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E2F8" w14:textId="77777777" w:rsidR="00F109CB" w:rsidRPr="00F109CB" w:rsidRDefault="00A82485" w:rsidP="00F109CB">
      <w:pPr>
        <w:spacing w:after="0"/>
        <w:ind w:hanging="426"/>
        <w:jc w:val="center"/>
        <w:rPr>
          <w:b/>
          <w:lang w:val="es-ES"/>
        </w:rPr>
      </w:pPr>
      <w:r w:rsidRPr="00901F2A">
        <w:rPr>
          <w:b/>
          <w:noProof/>
          <w:lang w:val="pt-PT" w:eastAsia="zh-CN" w:bidi="th-TH"/>
        </w:rPr>
        <w:drawing>
          <wp:anchor distT="0" distB="0" distL="114300" distR="114300" simplePos="0" relativeHeight="251659264" behindDoc="0" locked="0" layoutInCell="1" allowOverlap="1" wp14:anchorId="3DF6D1F8" wp14:editId="40E1E23F">
            <wp:simplePos x="0" y="0"/>
            <wp:positionH relativeFrom="column">
              <wp:posOffset>-12065</wp:posOffset>
            </wp:positionH>
            <wp:positionV relativeFrom="paragraph">
              <wp:posOffset>-21590</wp:posOffset>
            </wp:positionV>
            <wp:extent cx="509981" cy="505205"/>
            <wp:effectExtent l="0" t="0" r="444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81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91" w:rsidRPr="00F109CB">
        <w:rPr>
          <w:b/>
          <w:lang w:val="es-ES"/>
        </w:rPr>
        <w:t xml:space="preserve"> </w:t>
      </w:r>
      <w:r w:rsidR="00F109CB" w:rsidRPr="00F109CB">
        <w:rPr>
          <w:b/>
          <w:lang w:val="es-ES"/>
        </w:rPr>
        <w:t xml:space="preserve">Formulario de solicitud de derechos de los interesados </w:t>
      </w:r>
    </w:p>
    <w:p w14:paraId="4D370AC2" w14:textId="14163144" w:rsidR="005366A2" w:rsidRDefault="00F109CB" w:rsidP="00F109CB">
      <w:pPr>
        <w:spacing w:after="0"/>
        <w:ind w:hanging="426"/>
        <w:jc w:val="center"/>
        <w:rPr>
          <w:b/>
          <w:lang w:val="en-US"/>
        </w:rPr>
      </w:pPr>
      <w:r w:rsidRPr="00F109CB">
        <w:rPr>
          <w:b/>
          <w:lang w:val="en-US"/>
        </w:rPr>
        <w:t>bioMérieux</w:t>
      </w:r>
    </w:p>
    <w:p w14:paraId="53A48E8A" w14:textId="77777777" w:rsidR="005366A2" w:rsidRPr="005366A2" w:rsidRDefault="005366A2" w:rsidP="005366A2">
      <w:pPr>
        <w:spacing w:after="0"/>
        <w:ind w:hanging="426"/>
        <w:jc w:val="center"/>
        <w:rPr>
          <w:b/>
          <w:sz w:val="28"/>
          <w:lang w:val="en-US"/>
        </w:rPr>
      </w:pPr>
    </w:p>
    <w:p w14:paraId="6AFD362C" w14:textId="77777777" w:rsidR="00A82485" w:rsidRPr="00901F2A" w:rsidRDefault="00A82485" w:rsidP="00A82485">
      <w:pPr>
        <w:spacing w:after="0"/>
        <w:rPr>
          <w:b/>
          <w:sz w:val="2"/>
          <w:lang w:val="en-US"/>
        </w:rPr>
      </w:pPr>
    </w:p>
    <w:tbl>
      <w:tblPr>
        <w:tblStyle w:val="TableGridLight1"/>
        <w:tblW w:w="113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400"/>
        <w:gridCol w:w="852"/>
        <w:gridCol w:w="4211"/>
      </w:tblGrid>
      <w:tr w:rsidR="00A82485" w:rsidRPr="00901F2A" w14:paraId="12508524" w14:textId="77777777" w:rsidTr="00871554">
        <w:trPr>
          <w:trHeight w:val="340"/>
        </w:trPr>
        <w:tc>
          <w:tcPr>
            <w:tcW w:w="11307" w:type="dxa"/>
            <w:gridSpan w:val="4"/>
            <w:shd w:val="clear" w:color="auto" w:fill="012169" w:themeFill="accent4"/>
            <w:vAlign w:val="center"/>
          </w:tcPr>
          <w:p w14:paraId="0F14215C" w14:textId="342B0E9C" w:rsidR="00A82485" w:rsidRPr="00901F2A" w:rsidRDefault="00F109CB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Información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general - </w:t>
            </w: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Sus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derechos</w:t>
            </w:r>
          </w:p>
        </w:tc>
      </w:tr>
      <w:tr w:rsidR="00A82485" w:rsidRPr="00F109CB" w14:paraId="17118ED3" w14:textId="77777777" w:rsidTr="005366A2">
        <w:tc>
          <w:tcPr>
            <w:tcW w:w="11307" w:type="dxa"/>
            <w:gridSpan w:val="4"/>
          </w:tcPr>
          <w:p w14:paraId="36106AD4" w14:textId="5BD13A0C" w:rsidR="00BE2638" w:rsidRPr="00F109CB" w:rsidRDefault="00F109CB" w:rsidP="00BE2638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El Reglamento (UE) 2016/679 del Parlamento Europeo y del Consejo, de 27 de abril de 2016, relativo a la protección de las personas físicas en lo que respecta al tratamiento de datos personales y a la libre circulación de estos datos, otorga derechos específicos sobre los datos tratados por bioMérieux.</w:t>
            </w:r>
          </w:p>
          <w:p w14:paraId="2EDF1C10" w14:textId="41F0A081" w:rsidR="00E310AC" w:rsidRPr="00F109CB" w:rsidRDefault="00F109CB" w:rsidP="00BE2638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Como interesado tiene derecho a solicitar a bioMérieux que le facilite sus datos, los rectifique o los suprima re</w:t>
            </w:r>
            <w:r>
              <w:rPr>
                <w:rFonts w:ascii="Times New Roman" w:hAnsi="Times New Roman" w:cs="Times New Roman"/>
                <w:szCs w:val="18"/>
                <w:lang w:val="es-ES"/>
              </w:rPr>
              <w:t>llenando el presente formulario</w:t>
            </w:r>
            <w:r w:rsidR="00BE2638" w:rsidRPr="00F109CB">
              <w:rPr>
                <w:rFonts w:ascii="Times New Roman" w:hAnsi="Times New Roman" w:cs="Times New Roman"/>
                <w:szCs w:val="18"/>
                <w:lang w:val="es-ES"/>
              </w:rPr>
              <w:t xml:space="preserve">. </w:t>
            </w: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Para responder a su solicitud, bioMérieux dispondrá de un mes a part</w:t>
            </w:r>
            <w:r>
              <w:rPr>
                <w:rFonts w:ascii="Times New Roman" w:hAnsi="Times New Roman" w:cs="Times New Roman"/>
                <w:szCs w:val="18"/>
                <w:lang w:val="es-ES"/>
              </w:rPr>
              <w:t>ir del momento en que la reciba</w:t>
            </w:r>
            <w:r w:rsidR="00E310AC" w:rsidRPr="00F109CB">
              <w:rPr>
                <w:rFonts w:ascii="Times New Roman" w:hAnsi="Times New Roman" w:cs="Times New Roman"/>
                <w:szCs w:val="18"/>
                <w:lang w:val="es-ES"/>
              </w:rPr>
              <w:t xml:space="preserve">. </w:t>
            </w: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Después del examen, si su solicitud es compleja con respecto a los requisitos de RGPD, el período puede prolongarse dos meses más.</w:t>
            </w:r>
          </w:p>
          <w:p w14:paraId="40444B82" w14:textId="4E10214D" w:rsidR="009B461B" w:rsidRPr="00F109CB" w:rsidRDefault="00F109CB" w:rsidP="00901F2A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Puede transmitir su solicitud a través del presente formulario cumplimentado, firmado y acompañado de los documentos justificativos por correo electrónico o postal:</w:t>
            </w:r>
          </w:p>
        </w:tc>
      </w:tr>
      <w:tr w:rsidR="00A82485" w:rsidRPr="00901F2A" w14:paraId="0603A2F8" w14:textId="77777777" w:rsidTr="00871554">
        <w:tc>
          <w:tcPr>
            <w:tcW w:w="6244" w:type="dxa"/>
            <w:gridSpan w:val="2"/>
          </w:tcPr>
          <w:p w14:paraId="17A0EAE7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901F2A">
              <w:rPr>
                <w:rFonts w:ascii="Times New Roman" w:hAnsi="Times New Roman" w:cs="Times New Roman"/>
                <w:szCs w:val="18"/>
                <w:lang w:val="en-US"/>
              </w:rPr>
              <w:t>PrivacyOfficer@biomerieux.com</w:t>
            </w:r>
          </w:p>
        </w:tc>
        <w:tc>
          <w:tcPr>
            <w:tcW w:w="5063" w:type="dxa"/>
            <w:gridSpan w:val="2"/>
          </w:tcPr>
          <w:p w14:paraId="136066E1" w14:textId="77777777" w:rsidR="00544040" w:rsidRPr="00A8564B" w:rsidRDefault="00544040" w:rsidP="00E26ED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8564B">
              <w:rPr>
                <w:rFonts w:ascii="Times New Roman" w:hAnsi="Times New Roman" w:cs="Times New Roman"/>
                <w:szCs w:val="18"/>
              </w:rPr>
              <w:t>bioMérieux,</w:t>
            </w:r>
          </w:p>
          <w:p w14:paraId="745779BC" w14:textId="77777777" w:rsidR="00A82485" w:rsidRPr="005366A2" w:rsidRDefault="006005BC" w:rsidP="00E26ED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366A2">
              <w:rPr>
                <w:rFonts w:ascii="Times New Roman" w:hAnsi="Times New Roman" w:cs="Times New Roman"/>
                <w:szCs w:val="18"/>
              </w:rPr>
              <w:t>A</w:t>
            </w:r>
            <w:r w:rsidR="00544040" w:rsidRPr="005366A2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366A2" w:rsidRPr="005366A2">
              <w:rPr>
                <w:rFonts w:ascii="Times New Roman" w:hAnsi="Times New Roman" w:cs="Times New Roman"/>
                <w:szCs w:val="18"/>
              </w:rPr>
              <w:t>l’attention</w:t>
            </w:r>
            <w:r w:rsidR="00544040" w:rsidRPr="005366A2">
              <w:rPr>
                <w:rFonts w:ascii="Times New Roman" w:hAnsi="Times New Roman" w:cs="Times New Roman"/>
                <w:szCs w:val="18"/>
              </w:rPr>
              <w:t xml:space="preserve"> du </w:t>
            </w:r>
            <w:r w:rsidR="003C45F1" w:rsidRPr="005366A2">
              <w:rPr>
                <w:rFonts w:ascii="Times New Roman" w:hAnsi="Times New Roman" w:cs="Times New Roman"/>
                <w:szCs w:val="18"/>
              </w:rPr>
              <w:t>Délégué à la P</w:t>
            </w:r>
            <w:r w:rsidR="00A82485" w:rsidRPr="005366A2">
              <w:rPr>
                <w:rFonts w:ascii="Times New Roman" w:hAnsi="Times New Roman" w:cs="Times New Roman"/>
                <w:szCs w:val="18"/>
              </w:rPr>
              <w:t xml:space="preserve">rotection des </w:t>
            </w:r>
            <w:r w:rsidR="003C45F1" w:rsidRPr="005366A2">
              <w:rPr>
                <w:rFonts w:ascii="Times New Roman" w:hAnsi="Times New Roman" w:cs="Times New Roman"/>
                <w:szCs w:val="18"/>
              </w:rPr>
              <w:t>D</w:t>
            </w:r>
            <w:r w:rsidR="00A82485" w:rsidRPr="005366A2">
              <w:rPr>
                <w:rFonts w:ascii="Times New Roman" w:hAnsi="Times New Roman" w:cs="Times New Roman"/>
                <w:szCs w:val="18"/>
              </w:rPr>
              <w:t xml:space="preserve">onnées </w:t>
            </w:r>
          </w:p>
          <w:p w14:paraId="5AE623BF" w14:textId="77777777" w:rsidR="00A82485" w:rsidRPr="00A8564B" w:rsidRDefault="00A82485" w:rsidP="00E26ED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8564B">
              <w:rPr>
                <w:rFonts w:ascii="Times New Roman" w:hAnsi="Times New Roman" w:cs="Times New Roman"/>
                <w:szCs w:val="18"/>
              </w:rPr>
              <w:t xml:space="preserve">100 allée Louis Pasteur </w:t>
            </w:r>
          </w:p>
          <w:p w14:paraId="49F6395E" w14:textId="77777777" w:rsidR="00A82485" w:rsidRPr="00A8564B" w:rsidRDefault="00A82485" w:rsidP="00E26ED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8564B">
              <w:rPr>
                <w:rFonts w:ascii="Times New Roman" w:hAnsi="Times New Roman" w:cs="Times New Roman"/>
                <w:szCs w:val="18"/>
              </w:rPr>
              <w:t>69280 Marcy l'Etoile</w:t>
            </w:r>
          </w:p>
        </w:tc>
      </w:tr>
      <w:tr w:rsidR="00A82485" w:rsidRPr="00901F2A" w14:paraId="5A1270C1" w14:textId="77777777" w:rsidTr="00F109CB">
        <w:trPr>
          <w:trHeight w:val="229"/>
        </w:trPr>
        <w:tc>
          <w:tcPr>
            <w:tcW w:w="1844" w:type="dxa"/>
            <w:vAlign w:val="bottom"/>
          </w:tcPr>
          <w:p w14:paraId="548FB313" w14:textId="2A28B3BE" w:rsidR="00A82485" w:rsidRPr="00901F2A" w:rsidRDefault="00F109CB" w:rsidP="00E310AC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Apellido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*:</w:t>
            </w:r>
          </w:p>
        </w:tc>
        <w:tc>
          <w:tcPr>
            <w:tcW w:w="4400" w:type="dxa"/>
          </w:tcPr>
          <w:p w14:paraId="27D5B579" w14:textId="4FD7FBCC" w:rsidR="00A82485" w:rsidRPr="00F109CB" w:rsidRDefault="00CF67E5" w:rsidP="00901F2A">
            <w:pPr>
              <w:ind w:firstLine="30"/>
              <w:rPr>
                <w:rFonts w:ascii="Times New Roman" w:hAnsi="Times New Roman" w:cs="Times New Roman"/>
                <w:i/>
                <w:iCs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color w:val="A6A6A6" w:themeColor="background1" w:themeShade="A6"/>
                  <w:szCs w:val="18"/>
                  <w:lang w:val="en-US"/>
                </w:rPr>
                <w:id w:val="-1281335171"/>
                <w:placeholder>
                  <w:docPart w:val="BB8A9C2AD3694585A7427A3E5E1448CB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proofErr w:type="spellStart"/>
                <w:r w:rsidR="00F109CB"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Apellido</w:t>
                </w:r>
                <w:proofErr w:type="spellEnd"/>
              </w:sdtContent>
            </w:sdt>
          </w:p>
        </w:tc>
        <w:tc>
          <w:tcPr>
            <w:tcW w:w="852" w:type="dxa"/>
          </w:tcPr>
          <w:p w14:paraId="4C9FA711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4211" w:type="dxa"/>
          </w:tcPr>
          <w:p w14:paraId="23D9154A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  <w:tr w:rsidR="00A82485" w:rsidRPr="00901F2A" w14:paraId="788BBA70" w14:textId="77777777" w:rsidTr="00F109CB">
        <w:trPr>
          <w:trHeight w:val="229"/>
        </w:trPr>
        <w:tc>
          <w:tcPr>
            <w:tcW w:w="1844" w:type="dxa"/>
            <w:vAlign w:val="bottom"/>
          </w:tcPr>
          <w:p w14:paraId="107C70C9" w14:textId="776BAFA3" w:rsidR="00A82485" w:rsidRPr="00901F2A" w:rsidRDefault="00F109CB" w:rsidP="00A82485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Nombre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*:</w:t>
            </w:r>
          </w:p>
        </w:tc>
        <w:sdt>
          <w:sdtPr>
            <w:rPr>
              <w:rFonts w:ascii="Times New Roman" w:hAnsi="Times New Roman" w:cs="Times New Roman"/>
              <w:szCs w:val="18"/>
              <w:lang w:val="en-US"/>
            </w:rPr>
            <w:id w:val="11649718"/>
            <w:placeholder>
              <w:docPart w:val="CF91388C87464064B41BA4E57E123518"/>
            </w:placeholder>
          </w:sdtPr>
          <w:sdtEndPr/>
          <w:sdtContent>
            <w:tc>
              <w:tcPr>
                <w:tcW w:w="4400" w:type="dxa"/>
              </w:tcPr>
              <w:p w14:paraId="10FF8C3D" w14:textId="4068E2E6" w:rsidR="00A82485" w:rsidRPr="00901F2A" w:rsidRDefault="00F109CB" w:rsidP="00901F2A">
                <w:pPr>
                  <w:rPr>
                    <w:rFonts w:ascii="Times New Roman" w:hAnsi="Times New Roman" w:cs="Times New Roman"/>
                    <w:szCs w:val="18"/>
                    <w:lang w:val="en-US"/>
                  </w:rPr>
                </w:pP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Nombre</w:t>
                </w:r>
                <w:proofErr w:type="spellEnd"/>
              </w:p>
            </w:tc>
          </w:sdtContent>
        </w:sdt>
        <w:tc>
          <w:tcPr>
            <w:tcW w:w="852" w:type="dxa"/>
            <w:vAlign w:val="bottom"/>
          </w:tcPr>
          <w:p w14:paraId="36B3C2FF" w14:textId="3444ED83" w:rsidR="00A82485" w:rsidRPr="00901F2A" w:rsidRDefault="00F109CB" w:rsidP="00E310AC">
            <w:pPr>
              <w:jc w:val="right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Fecha</w:t>
            </w:r>
            <w:proofErr w:type="spellEnd"/>
            <w:r w:rsidR="00A82485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US"/>
            </w:rPr>
            <w:id w:val="1428534953"/>
            <w:placeholder>
              <w:docPart w:val="A61F7C15E6EF42EA90F102460FAC7AAB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4211" w:type="dxa"/>
                <w:vAlign w:val="center"/>
              </w:tcPr>
              <w:p w14:paraId="294C8B60" w14:textId="58D7385E" w:rsidR="00A82485" w:rsidRPr="00F109CB" w:rsidRDefault="00F109CB" w:rsidP="00901F2A">
                <w:pPr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</w:pP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Fecha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 xml:space="preserve"> de la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solicitud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 xml:space="preserve">  </w:t>
                </w:r>
              </w:p>
            </w:tc>
          </w:sdtContent>
        </w:sdt>
      </w:tr>
      <w:tr w:rsidR="00A82485" w:rsidRPr="00901F2A" w14:paraId="5677004A" w14:textId="77777777" w:rsidTr="00F109CB">
        <w:trPr>
          <w:trHeight w:val="229"/>
        </w:trPr>
        <w:tc>
          <w:tcPr>
            <w:tcW w:w="1844" w:type="dxa"/>
            <w:vAlign w:val="bottom"/>
          </w:tcPr>
          <w:p w14:paraId="237C4F5A" w14:textId="5724563C" w:rsidR="00A82485" w:rsidRPr="00901F2A" w:rsidRDefault="00F109CB" w:rsidP="00A82485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Correo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electrónico</w:t>
            </w:r>
            <w:proofErr w:type="spellEnd"/>
            <w:r w:rsidR="00A82485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US"/>
            </w:rPr>
            <w:id w:val="717860664"/>
            <w:placeholder>
              <w:docPart w:val="9DF337B4157B42F69E450884F4360B75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4400" w:type="dxa"/>
              </w:tcPr>
              <w:p w14:paraId="72FD027D" w14:textId="125DECAA" w:rsidR="00A82485" w:rsidRPr="00F109CB" w:rsidRDefault="00F109CB" w:rsidP="00901F2A">
                <w:pPr>
                  <w:ind w:firstLine="30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</w:pP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Dirección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 xml:space="preserve"> de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correo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 xml:space="preserve">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US"/>
                  </w:rPr>
                  <w:t>electrónico</w:t>
                </w:r>
                <w:proofErr w:type="spellEnd"/>
              </w:p>
            </w:tc>
          </w:sdtContent>
        </w:sdt>
        <w:tc>
          <w:tcPr>
            <w:tcW w:w="852" w:type="dxa"/>
          </w:tcPr>
          <w:p w14:paraId="6F556A98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4211" w:type="dxa"/>
          </w:tcPr>
          <w:p w14:paraId="3AE74CB8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  <w:tr w:rsidR="00A82485" w:rsidRPr="00901F2A" w14:paraId="7D243D91" w14:textId="77777777" w:rsidTr="00F109CB">
        <w:trPr>
          <w:trHeight w:val="57"/>
        </w:trPr>
        <w:tc>
          <w:tcPr>
            <w:tcW w:w="1844" w:type="dxa"/>
          </w:tcPr>
          <w:p w14:paraId="2E5301BB" w14:textId="77777777" w:rsidR="00A82485" w:rsidRPr="00901F2A" w:rsidRDefault="00A82485" w:rsidP="00E26EDD">
            <w:pPr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4400" w:type="dxa"/>
          </w:tcPr>
          <w:p w14:paraId="41763D86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852" w:type="dxa"/>
          </w:tcPr>
          <w:p w14:paraId="7023084E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4211" w:type="dxa"/>
          </w:tcPr>
          <w:p w14:paraId="0B02953F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</w:tr>
      <w:tr w:rsidR="00A82485" w:rsidRPr="00901F2A" w14:paraId="234CA76B" w14:textId="77777777" w:rsidTr="00871554">
        <w:trPr>
          <w:trHeight w:val="340"/>
        </w:trPr>
        <w:tc>
          <w:tcPr>
            <w:tcW w:w="11307" w:type="dxa"/>
            <w:gridSpan w:val="4"/>
            <w:shd w:val="clear" w:color="auto" w:fill="012169" w:themeFill="accent4"/>
            <w:vAlign w:val="center"/>
          </w:tcPr>
          <w:p w14:paraId="725ADFE7" w14:textId="5DCAF7CF" w:rsidR="00A82485" w:rsidRPr="00901F2A" w:rsidRDefault="00F109CB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Naturaleza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de </w:t>
            </w: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su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solicitud</w:t>
            </w:r>
            <w:proofErr w:type="spellEnd"/>
          </w:p>
        </w:tc>
      </w:tr>
      <w:tr w:rsidR="00A82485" w:rsidRPr="00901F2A" w14:paraId="20318FE7" w14:textId="77777777" w:rsidTr="00871554">
        <w:trPr>
          <w:trHeight w:val="57"/>
        </w:trPr>
        <w:tc>
          <w:tcPr>
            <w:tcW w:w="11307" w:type="dxa"/>
            <w:gridSpan w:val="4"/>
          </w:tcPr>
          <w:p w14:paraId="4EBF6925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</w:p>
        </w:tc>
      </w:tr>
      <w:tr w:rsidR="00A82485" w:rsidRPr="00F109CB" w14:paraId="7BE0AE36" w14:textId="77777777" w:rsidTr="00871554">
        <w:trPr>
          <w:trHeight w:val="229"/>
        </w:trPr>
        <w:tc>
          <w:tcPr>
            <w:tcW w:w="11307" w:type="dxa"/>
            <w:gridSpan w:val="4"/>
          </w:tcPr>
          <w:p w14:paraId="286A5421" w14:textId="54504110" w:rsidR="009E4820" w:rsidRPr="00F109CB" w:rsidRDefault="00F109CB" w:rsidP="00E310AC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Por favor, especifique la naturaleza de su solicitud</w:t>
            </w:r>
            <w:r w:rsidR="00E310AC" w:rsidRPr="00F109CB">
              <w:rPr>
                <w:rFonts w:ascii="Times New Roman" w:hAnsi="Times New Roman" w:cs="Times New Roman"/>
                <w:szCs w:val="18"/>
                <w:lang w:val="es-ES"/>
              </w:rPr>
              <w:t xml:space="preserve">: </w:t>
            </w:r>
          </w:p>
          <w:p w14:paraId="122A4D35" w14:textId="77777777" w:rsidR="00E310AC" w:rsidRPr="00F109CB" w:rsidRDefault="00E310AC" w:rsidP="00E310AC">
            <w:pPr>
              <w:rPr>
                <w:rFonts w:ascii="Times New Roman" w:hAnsi="Times New Roman" w:cs="Times New Roman"/>
                <w:szCs w:val="18"/>
                <w:lang w:val="es-ES"/>
              </w:rPr>
            </w:pPr>
          </w:p>
        </w:tc>
      </w:tr>
      <w:tr w:rsidR="00A82485" w:rsidRPr="00F109CB" w14:paraId="07AB73C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75884427" w14:textId="111FC127" w:rsidR="002A14A1" w:rsidRPr="00F109CB" w:rsidRDefault="00CF67E5" w:rsidP="002A14A1">
            <w:pPr>
              <w:ind w:left="451"/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b/>
                  <w:szCs w:val="18"/>
                  <w:lang w:val="es-ES"/>
                </w:rPr>
                <w:id w:val="-1785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F109CB">
                  <w:rPr>
                    <w:rFonts w:ascii="MS Gothic" w:eastAsia="MS Gothic" w:hAnsi="MS Gothic" w:cs="Times New Roman" w:hint="eastAsia"/>
                    <w:b/>
                    <w:szCs w:val="18"/>
                    <w:lang w:val="es-ES"/>
                  </w:rPr>
                  <w:t>☐</w:t>
                </w:r>
              </w:sdtContent>
            </w:sdt>
            <w:r w:rsidR="00D94CE7" w:rsidRPr="00F109CB">
              <w:rPr>
                <w:rFonts w:ascii="Times New Roman" w:hAnsi="Times New Roman" w:cs="Times New Roman"/>
                <w:b/>
                <w:szCs w:val="18"/>
                <w:lang w:val="es-ES"/>
              </w:rPr>
              <w:t xml:space="preserve"> </w:t>
            </w:r>
            <w:r w:rsidR="00F109CB" w:rsidRPr="00F109CB">
              <w:rPr>
                <w:rFonts w:ascii="Times New Roman" w:hAnsi="Times New Roman" w:cs="Times New Roman"/>
                <w:b/>
                <w:szCs w:val="18"/>
                <w:lang w:val="es-ES"/>
              </w:rPr>
              <w:t>Deseo acceder a mis datos personales</w:t>
            </w:r>
          </w:p>
        </w:tc>
      </w:tr>
      <w:tr w:rsidR="00A82485" w:rsidRPr="00901F2A" w14:paraId="4DD41A32" w14:textId="77777777" w:rsidTr="00871554">
        <w:trPr>
          <w:trHeight w:val="624"/>
        </w:trPr>
        <w:tc>
          <w:tcPr>
            <w:tcW w:w="11307" w:type="dxa"/>
            <w:gridSpan w:val="4"/>
          </w:tcPr>
          <w:sdt>
            <w:sdt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id w:val="-379094727"/>
              <w:placeholder>
                <w:docPart w:val="B08F204F764B4ACC8AB4C497AE62FDB6"/>
              </w:placeholder>
            </w:sdtPr>
            <w:sdtEndPr/>
            <w:sdtContent>
              <w:p w14:paraId="34C0F191" w14:textId="7EE2E45C" w:rsidR="00A82485" w:rsidRDefault="00F109CB" w:rsidP="00901F2A">
                <w:pPr>
                  <w:ind w:left="46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</w:pPr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 xml:space="preserve">Precise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>los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>datos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>deseados</w:t>
                </w:r>
                <w:proofErr w:type="spellEnd"/>
              </w:p>
            </w:sdtContent>
          </w:sdt>
          <w:p w14:paraId="6900179F" w14:textId="77777777" w:rsidR="002A14A1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578614AD" w14:textId="77777777" w:rsidR="002A14A1" w:rsidRPr="00901F2A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82485" w:rsidRPr="00F109CB" w14:paraId="1174806F" w14:textId="77777777" w:rsidTr="00871554">
        <w:trPr>
          <w:trHeight w:val="229"/>
        </w:trPr>
        <w:tc>
          <w:tcPr>
            <w:tcW w:w="11307" w:type="dxa"/>
            <w:gridSpan w:val="4"/>
          </w:tcPr>
          <w:p w14:paraId="5CFDD8D6" w14:textId="42A57044" w:rsidR="007C507F" w:rsidRPr="00F109CB" w:rsidRDefault="00CF67E5" w:rsidP="00E310AC">
            <w:pPr>
              <w:ind w:left="458"/>
              <w:rPr>
                <w:rFonts w:ascii="Times New Roman" w:hAnsi="Times New Roman" w:cs="Times New Roman"/>
                <w:b/>
                <w:i/>
                <w:iCs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b/>
                  <w:lang w:val="es-ES"/>
                </w:rPr>
                <w:id w:val="-11993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F109CB">
                  <w:rPr>
                    <w:rFonts w:ascii="MS Gothic" w:eastAsia="MS Gothic" w:hAnsi="MS Gothic" w:cs="Times New Roman" w:hint="eastAsia"/>
                    <w:b/>
                    <w:lang w:val="es-ES"/>
                  </w:rPr>
                  <w:t>☐</w:t>
                </w:r>
              </w:sdtContent>
            </w:sdt>
            <w:r w:rsidR="002A14A1" w:rsidRPr="00F109C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109CB" w:rsidRPr="00F109CB">
              <w:rPr>
                <w:rFonts w:ascii="Times New Roman" w:hAnsi="Times New Roman" w:cs="Times New Roman"/>
                <w:b/>
                <w:lang w:val="es-ES"/>
              </w:rPr>
              <w:t xml:space="preserve">Deseo rectificar mis datos personales   </w:t>
            </w:r>
          </w:p>
        </w:tc>
      </w:tr>
      <w:tr w:rsidR="00A82485" w:rsidRPr="00901F2A" w14:paraId="04CBFDC5" w14:textId="77777777" w:rsidTr="00871554">
        <w:trPr>
          <w:trHeight w:val="624"/>
        </w:trPr>
        <w:tc>
          <w:tcPr>
            <w:tcW w:w="11307" w:type="dxa"/>
            <w:gridSpan w:val="4"/>
          </w:tcPr>
          <w:sdt>
            <w:sdt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id w:val="-1687661614"/>
              <w:placeholder>
                <w:docPart w:val="A7A65F61F749431A8AC1DAE21E7CFF3E"/>
              </w:placeholder>
            </w:sdtPr>
            <w:sdtEndPr/>
            <w:sdtContent>
              <w:p w14:paraId="19CFA86A" w14:textId="28EA1B97" w:rsidR="00A82485" w:rsidRDefault="00F109CB" w:rsidP="00901F2A">
                <w:pPr>
                  <w:ind w:left="46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</w:pPr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 xml:space="preserve">Precise la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>rectificación</w:t>
                </w:r>
                <w:proofErr w:type="spellEnd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  <w:t>deseada</w:t>
                </w:r>
                <w:proofErr w:type="spellEnd"/>
              </w:p>
            </w:sdtContent>
          </w:sdt>
          <w:p w14:paraId="4E7CBAC1" w14:textId="77777777" w:rsidR="002A14A1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3D6FCB03" w14:textId="77777777" w:rsidR="002A14A1" w:rsidRPr="00901F2A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82485" w:rsidRPr="00F109CB" w14:paraId="654E30E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20D33394" w14:textId="3E87BB03" w:rsidR="00D6444A" w:rsidRPr="00F109CB" w:rsidRDefault="00CF67E5" w:rsidP="00D6444A">
            <w:pPr>
              <w:ind w:left="458"/>
              <w:rPr>
                <w:rFonts w:ascii="Times New Roman" w:hAnsi="Times New Roman" w:cs="Times New Roman"/>
                <w:i/>
                <w:iCs/>
                <w:szCs w:val="18"/>
                <w:lang w:val="es-ES"/>
              </w:rPr>
            </w:pPr>
            <w:sdt>
              <w:sdtPr>
                <w:rPr>
                  <w:rFonts w:ascii="MS Gothic" w:eastAsia="MS Gothic" w:hAnsi="MS Gothic" w:cs="Times New Roman"/>
                  <w:b/>
                  <w:lang w:val="es-ES"/>
                </w:rPr>
                <w:id w:val="-19059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CB" w:rsidRPr="00F109CB">
                  <w:rPr>
                    <w:rFonts w:ascii="MS Gothic" w:eastAsia="MS Gothic" w:hAnsi="MS Gothic" w:cs="Times New Roman" w:hint="eastAsia"/>
                    <w:b/>
                    <w:lang w:val="es-ES"/>
                  </w:rPr>
                  <w:t>☐</w:t>
                </w:r>
              </w:sdtContent>
            </w:sdt>
            <w:r w:rsidR="002A14A1" w:rsidRPr="00F109CB">
              <w:rPr>
                <w:rFonts w:ascii="MS Gothic" w:eastAsia="MS Gothic" w:hAnsi="MS Gothic" w:cs="Times New Roman"/>
                <w:b/>
                <w:lang w:val="es-ES"/>
              </w:rPr>
              <w:t xml:space="preserve"> </w:t>
            </w:r>
            <w:r w:rsidR="00D94CE7" w:rsidRPr="00F109C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109CB" w:rsidRPr="00F109CB">
              <w:rPr>
                <w:rFonts w:ascii="Times New Roman" w:hAnsi="Times New Roman" w:cs="Times New Roman"/>
                <w:b/>
                <w:lang w:val="es-ES"/>
              </w:rPr>
              <w:t xml:space="preserve">Deseo suprimir (derecho al olvido) mis datos personales  </w:t>
            </w:r>
          </w:p>
          <w:p w14:paraId="616E7367" w14:textId="1D2C151D" w:rsidR="006005BC" w:rsidRPr="00F109CB" w:rsidRDefault="00F109CB" w:rsidP="00EC7EB3">
            <w:pPr>
              <w:ind w:left="458"/>
              <w:rPr>
                <w:rFonts w:ascii="Times New Roman" w:hAnsi="Times New Roman" w:cs="Times New Roman"/>
                <w:b/>
                <w:lang w:val="es-ES"/>
              </w:rPr>
            </w:pPr>
            <w:r w:rsidRPr="00F109CB">
              <w:rPr>
                <w:rFonts w:ascii="Times New Roman" w:hAnsi="Times New Roman" w:cs="Times New Roman"/>
                <w:szCs w:val="18"/>
                <w:lang w:val="es-ES"/>
              </w:rPr>
              <w:t>Cuando la solicitud no sea específica, el derecho a la supresión podrá no ser admisible. El derecho a la supresión no se aplica cuando las actividades de tratamiento son exigidas por la ley</w:t>
            </w:r>
            <w:r w:rsidR="00EC7EB3" w:rsidRPr="00F109CB">
              <w:rPr>
                <w:rFonts w:ascii="Times New Roman" w:hAnsi="Times New Roman" w:cs="Times New Roman"/>
                <w:szCs w:val="18"/>
                <w:lang w:val="es-ES"/>
              </w:rPr>
              <w:t>.</w:t>
            </w:r>
          </w:p>
        </w:tc>
      </w:tr>
      <w:tr w:rsidR="00A82485" w:rsidRPr="00F109CB" w14:paraId="3D4A6306" w14:textId="77777777" w:rsidTr="00871554">
        <w:trPr>
          <w:trHeight w:val="680"/>
        </w:trPr>
        <w:sdt>
          <w:sdtPr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id w:val="-1855873464"/>
          </w:sdtPr>
          <w:sdtEndPr/>
          <w:sdtContent>
            <w:tc>
              <w:tcPr>
                <w:tcW w:w="11307" w:type="dxa"/>
                <w:gridSpan w:val="4"/>
              </w:tcPr>
              <w:p w14:paraId="03B7CD44" w14:textId="282A6404" w:rsidR="00A82485" w:rsidRPr="00F109CB" w:rsidRDefault="00F109CB" w:rsidP="00901F2A">
                <w:pPr>
                  <w:ind w:left="604" w:hanging="14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es-ES"/>
                  </w:rPr>
                </w:pPr>
                <w:r w:rsidRPr="00F109CB">
                  <w:rPr>
                    <w:rFonts w:ascii="Times New Roman" w:hAnsi="Times New Roman" w:cs="Times New Roman"/>
                    <w:i/>
                    <w:sz w:val="18"/>
                    <w:szCs w:val="18"/>
                    <w:lang w:val="es-ES"/>
                  </w:rPr>
                  <w:t>Precise los datos que desea que bioMérieux borre</w:t>
                </w:r>
              </w:p>
            </w:tc>
          </w:sdtContent>
        </w:sdt>
      </w:tr>
      <w:tr w:rsidR="00A82485" w:rsidRPr="00F109CB" w14:paraId="17976D51" w14:textId="77777777" w:rsidTr="00871554">
        <w:trPr>
          <w:trHeight w:val="229"/>
        </w:trPr>
        <w:tc>
          <w:tcPr>
            <w:tcW w:w="11307" w:type="dxa"/>
            <w:gridSpan w:val="4"/>
          </w:tcPr>
          <w:p w14:paraId="69C5B54B" w14:textId="00B4D3D0" w:rsidR="00A82485" w:rsidRPr="00F109CB" w:rsidRDefault="00CF67E5" w:rsidP="006005BC">
            <w:pPr>
              <w:ind w:left="462"/>
              <w:jc w:val="both"/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b/>
                  <w:lang w:val="es-ES"/>
                </w:rPr>
                <w:id w:val="-12973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F109CB">
                  <w:rPr>
                    <w:rFonts w:ascii="MS Gothic" w:eastAsia="MS Gothic" w:hAnsi="MS Gothic" w:cs="Times New Roman" w:hint="eastAsia"/>
                    <w:b/>
                    <w:lang w:val="es-ES"/>
                  </w:rPr>
                  <w:t>☐</w:t>
                </w:r>
              </w:sdtContent>
            </w:sdt>
            <w:r w:rsidR="002A14A1" w:rsidRPr="00F109C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109CB" w:rsidRPr="00F109CB">
              <w:rPr>
                <w:rFonts w:ascii="Times New Roman" w:hAnsi="Times New Roman" w:cs="Times New Roman"/>
                <w:b/>
                <w:lang w:val="es-ES"/>
              </w:rPr>
              <w:t>Deseo oponerme (derecho a la limitación del tratamiento) al tratamiento de mis datos personales</w:t>
            </w:r>
          </w:p>
          <w:p w14:paraId="60C8EF76" w14:textId="1E8E5BE3" w:rsidR="00544040" w:rsidRPr="00F109CB" w:rsidRDefault="00F109CB" w:rsidP="00EC7EB3">
            <w:pPr>
              <w:ind w:left="46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F109CB">
              <w:rPr>
                <w:rFonts w:ascii="Times New Roman" w:hAnsi="Times New Roman"/>
                <w:lang w:val="es-ES"/>
              </w:rPr>
              <w:t>Este derecho puede no aplicarse a las actividades de tratamiento exigidas por la ley.</w:t>
            </w:r>
          </w:p>
        </w:tc>
      </w:tr>
      <w:tr w:rsidR="00A82485" w:rsidRPr="00F109CB" w14:paraId="4A0E634B" w14:textId="77777777" w:rsidTr="00871554">
        <w:trPr>
          <w:trHeight w:val="680"/>
        </w:trPr>
        <w:sdt>
          <w:sdtPr>
            <w:rPr>
              <w:rFonts w:ascii="Times New Roman" w:hAnsi="Times New Roman" w:cs="Times New Roman"/>
              <w:sz w:val="18"/>
              <w:szCs w:val="18"/>
              <w:lang w:val="en-US"/>
            </w:rPr>
            <w:id w:val="-1265217308"/>
          </w:sdtPr>
          <w:sdtEndPr/>
          <w:sdtContent>
            <w:tc>
              <w:tcPr>
                <w:tcW w:w="11307" w:type="dxa"/>
                <w:gridSpan w:val="4"/>
              </w:tcPr>
              <w:p w14:paraId="27498209" w14:textId="701BFB73" w:rsidR="00A82485" w:rsidRPr="00F109CB" w:rsidRDefault="00F109CB" w:rsidP="00901F2A">
                <w:pPr>
                  <w:ind w:left="604" w:hanging="142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s-ES"/>
                  </w:rPr>
                </w:pPr>
                <w:r w:rsidRPr="00F109CB">
                  <w:rPr>
                    <w:rFonts w:ascii="Times New Roman" w:hAnsi="Times New Roman" w:cs="Times New Roman"/>
                    <w:sz w:val="18"/>
                    <w:szCs w:val="18"/>
                    <w:lang w:val="es-ES"/>
                  </w:rPr>
                  <w:t xml:space="preserve">Precise con exactitud las actividades de tratamiento que desea que se limiten   </w:t>
                </w:r>
              </w:p>
            </w:tc>
          </w:sdtContent>
        </w:sdt>
      </w:tr>
      <w:tr w:rsidR="00A82485" w:rsidRPr="00F109CB" w14:paraId="2791B42F" w14:textId="77777777" w:rsidTr="00871554">
        <w:trPr>
          <w:trHeight w:val="229"/>
        </w:trPr>
        <w:tc>
          <w:tcPr>
            <w:tcW w:w="11307" w:type="dxa"/>
            <w:gridSpan w:val="4"/>
          </w:tcPr>
          <w:p w14:paraId="25040DCA" w14:textId="5B7ADA34" w:rsidR="00A82485" w:rsidRPr="00F109CB" w:rsidRDefault="00CF67E5" w:rsidP="00901F2A">
            <w:pPr>
              <w:ind w:left="462"/>
              <w:jc w:val="both"/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  <w:sdt>
              <w:sdtPr>
                <w:rPr>
                  <w:rFonts w:ascii="MS Gothic" w:eastAsia="MS Gothic" w:hAnsi="MS Gothic" w:cs="Times New Roman"/>
                  <w:b/>
                  <w:lang w:val="es-ES"/>
                </w:rPr>
                <w:id w:val="-10168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F109CB">
                  <w:rPr>
                    <w:rFonts w:ascii="MS Gothic" w:eastAsia="MS Gothic" w:hAnsi="MS Gothic" w:cs="Times New Roman" w:hint="eastAsia"/>
                    <w:b/>
                    <w:lang w:val="es-ES"/>
                  </w:rPr>
                  <w:t>☐</w:t>
                </w:r>
              </w:sdtContent>
            </w:sdt>
            <w:r w:rsidR="002A14A1" w:rsidRPr="00F109CB">
              <w:rPr>
                <w:rFonts w:ascii="MS Gothic" w:eastAsia="MS Gothic" w:hAnsi="MS Gothic" w:cs="Times New Roman"/>
                <w:b/>
                <w:lang w:val="es-ES"/>
              </w:rPr>
              <w:t xml:space="preserve"> </w:t>
            </w:r>
            <w:r w:rsidR="00F109CB" w:rsidRPr="00F109CB">
              <w:rPr>
                <w:rFonts w:ascii="Times New Roman" w:hAnsi="Times New Roman" w:cs="Times New Roman"/>
                <w:b/>
                <w:lang w:val="es-ES"/>
              </w:rPr>
              <w:t>Deseo ejercer mi derecho a la portabilidad</w:t>
            </w:r>
          </w:p>
        </w:tc>
      </w:tr>
      <w:tr w:rsidR="00A82485" w:rsidRPr="00F109CB" w14:paraId="51337138" w14:textId="77777777" w:rsidTr="00871554">
        <w:trPr>
          <w:trHeight w:val="624"/>
        </w:trPr>
        <w:sdt>
          <w:sdtPr>
            <w:rPr>
              <w:rFonts w:ascii="Times New Roman" w:hAnsi="Times New Roman" w:cs="Times New Roman"/>
              <w:i/>
              <w:sz w:val="20"/>
              <w:szCs w:val="18"/>
              <w:lang w:val="en-US"/>
            </w:rPr>
            <w:id w:val="-767694955"/>
          </w:sdtPr>
          <w:sdtEndPr>
            <w:rPr>
              <w:rStyle w:val="TextodoMarcadordePosio"/>
              <w:rFonts w:asciiTheme="minorHAnsi" w:hAnsiTheme="minorHAnsi" w:cstheme="minorBidi"/>
              <w:color w:val="808080"/>
              <w:sz w:val="22"/>
              <w:szCs w:val="22"/>
            </w:rPr>
          </w:sdtEndPr>
          <w:sdtContent>
            <w:tc>
              <w:tcPr>
                <w:tcW w:w="11307" w:type="dxa"/>
                <w:gridSpan w:val="4"/>
              </w:tcPr>
              <w:p w14:paraId="1BBA3296" w14:textId="31458E36" w:rsidR="00A82485" w:rsidRPr="00F109CB" w:rsidRDefault="00F109CB" w:rsidP="00901F2A">
                <w:pPr>
                  <w:ind w:left="462"/>
                  <w:rPr>
                    <w:rFonts w:ascii="Times New Roman" w:hAnsi="Times New Roman" w:cs="Times New Roman"/>
                    <w:i/>
                    <w:sz w:val="20"/>
                    <w:szCs w:val="18"/>
                    <w:lang w:val="es-ES"/>
                  </w:rPr>
                </w:pPr>
                <w:r w:rsidRPr="00F109CB">
                  <w:rPr>
                    <w:rFonts w:ascii="Times New Roman" w:hAnsi="Times New Roman" w:cs="Times New Roman"/>
                    <w:i/>
                    <w:sz w:val="20"/>
                    <w:szCs w:val="18"/>
                    <w:lang w:val="es-ES"/>
                  </w:rPr>
                  <w:t>Precise los datos que desea transferir</w:t>
                </w:r>
              </w:p>
            </w:tc>
          </w:sdtContent>
        </w:sdt>
      </w:tr>
      <w:tr w:rsidR="00A82485" w:rsidRPr="00F109CB" w14:paraId="23D01BC0" w14:textId="77777777" w:rsidTr="00871554">
        <w:trPr>
          <w:trHeight w:val="229"/>
        </w:trPr>
        <w:tc>
          <w:tcPr>
            <w:tcW w:w="11307" w:type="dxa"/>
            <w:gridSpan w:val="4"/>
          </w:tcPr>
          <w:p w14:paraId="3D8B4B2F" w14:textId="3730AF94" w:rsidR="00A82485" w:rsidRPr="00F109CB" w:rsidRDefault="00A82485" w:rsidP="00EC7EB3">
            <w:pPr>
              <w:ind w:right="2693"/>
              <w:jc w:val="right"/>
              <w:rPr>
                <w:rFonts w:ascii="Times New Roman" w:hAnsi="Times New Roman" w:cs="Times New Roman"/>
                <w:sz w:val="20"/>
                <w:szCs w:val="18"/>
                <w:lang w:val="es-ES"/>
              </w:rPr>
            </w:pPr>
          </w:p>
        </w:tc>
      </w:tr>
      <w:tr w:rsidR="00A82485" w:rsidRPr="00F109CB" w14:paraId="774A5DF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634C0AE2" w14:textId="77777777" w:rsidR="00A82485" w:rsidRPr="00F109CB" w:rsidRDefault="00A82485" w:rsidP="00D6391E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es-ES"/>
              </w:rPr>
            </w:pPr>
          </w:p>
        </w:tc>
      </w:tr>
    </w:tbl>
    <w:p w14:paraId="7B047D3C" w14:textId="44DB4855" w:rsidR="00901F2A" w:rsidRPr="00901F2A" w:rsidRDefault="00F109CB">
      <w:pPr>
        <w:rPr>
          <w:lang w:val="en-US"/>
        </w:rPr>
      </w:pPr>
      <w:r w:rsidRPr="00F109CB">
        <w:rPr>
          <w:rFonts w:ascii="Times New Roman" w:hAnsi="Times New Roman" w:cs="Times New Roman"/>
          <w:i/>
          <w:sz w:val="20"/>
          <w:szCs w:val="18"/>
          <w:lang w:val="es-ES"/>
        </w:rPr>
        <w:t xml:space="preserve">* Para que sea considerada, su solicitud debe incluir, si es necesario, una identificación válida que contenga su firma, junto con el presente formulario. </w:t>
      </w:r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 xml:space="preserve">De lo </w:t>
      </w:r>
      <w:proofErr w:type="spellStart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contrario</w:t>
      </w:r>
      <w:proofErr w:type="spellEnd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 xml:space="preserve">, </w:t>
      </w:r>
      <w:proofErr w:type="spellStart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su</w:t>
      </w:r>
      <w:proofErr w:type="spellEnd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solicitud</w:t>
      </w:r>
      <w:proofErr w:type="spellEnd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 xml:space="preserve"> no </w:t>
      </w:r>
      <w:proofErr w:type="spellStart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será</w:t>
      </w:r>
      <w:proofErr w:type="spellEnd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procesada</w:t>
      </w:r>
      <w:proofErr w:type="spellEnd"/>
      <w:r w:rsidRPr="00F109CB">
        <w:rPr>
          <w:rFonts w:ascii="Times New Roman" w:hAnsi="Times New Roman" w:cs="Times New Roman"/>
          <w:i/>
          <w:sz w:val="20"/>
          <w:szCs w:val="18"/>
          <w:lang w:val="en-US"/>
        </w:rPr>
        <w:t>.</w:t>
      </w:r>
      <w:r w:rsidR="00901F2A" w:rsidRPr="00901F2A">
        <w:rPr>
          <w:lang w:val="en-US"/>
        </w:rPr>
        <w:br w:type="page"/>
      </w:r>
    </w:p>
    <w:tbl>
      <w:tblPr>
        <w:tblStyle w:val="TableGridLight1"/>
        <w:tblW w:w="113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82485" w:rsidRPr="00901F2A" w14:paraId="60A13054" w14:textId="77777777" w:rsidTr="00871554">
        <w:trPr>
          <w:trHeight w:val="229"/>
        </w:trPr>
        <w:tc>
          <w:tcPr>
            <w:tcW w:w="11307" w:type="dxa"/>
          </w:tcPr>
          <w:p w14:paraId="76456E30" w14:textId="77777777" w:rsidR="006005BC" w:rsidRPr="00901F2A" w:rsidRDefault="006005BC" w:rsidP="00544040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  <w:lang w:val="en-US"/>
              </w:rPr>
            </w:pPr>
          </w:p>
        </w:tc>
      </w:tr>
      <w:tr w:rsidR="00A82485" w:rsidRPr="00901F2A" w14:paraId="6DE79BD3" w14:textId="77777777" w:rsidTr="00871554">
        <w:trPr>
          <w:trHeight w:val="57"/>
        </w:trPr>
        <w:tc>
          <w:tcPr>
            <w:tcW w:w="11307" w:type="dxa"/>
          </w:tcPr>
          <w:p w14:paraId="22C80153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2"/>
                <w:szCs w:val="18"/>
                <w:lang w:val="en-US"/>
              </w:rPr>
            </w:pPr>
          </w:p>
        </w:tc>
      </w:tr>
      <w:tr w:rsidR="00A82485" w:rsidRPr="00901F2A" w14:paraId="05868EAC" w14:textId="77777777" w:rsidTr="00871554">
        <w:trPr>
          <w:trHeight w:val="340"/>
        </w:trPr>
        <w:tc>
          <w:tcPr>
            <w:tcW w:w="11307" w:type="dxa"/>
            <w:shd w:val="clear" w:color="auto" w:fill="012169" w:themeFill="accent4"/>
            <w:vAlign w:val="center"/>
          </w:tcPr>
          <w:p w14:paraId="6951E336" w14:textId="651283ED" w:rsidR="00A82485" w:rsidRPr="00901F2A" w:rsidRDefault="00F109CB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Solo para </w:t>
            </w:r>
            <w:proofErr w:type="spellStart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>uso</w:t>
            </w:r>
            <w:proofErr w:type="spellEnd"/>
            <w:r w:rsidRPr="00F109CB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de bioMérieux</w:t>
            </w:r>
          </w:p>
        </w:tc>
      </w:tr>
      <w:tr w:rsidR="00A82485" w:rsidRPr="00901F2A" w14:paraId="500CE5FA" w14:textId="77777777" w:rsidTr="00871554">
        <w:trPr>
          <w:trHeight w:val="219"/>
        </w:trPr>
        <w:tc>
          <w:tcPr>
            <w:tcW w:w="11307" w:type="dxa"/>
          </w:tcPr>
          <w:p w14:paraId="161C2039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6"/>
                <w:szCs w:val="18"/>
                <w:lang w:val="en-US"/>
              </w:rPr>
            </w:pPr>
          </w:p>
        </w:tc>
      </w:tr>
      <w:tr w:rsidR="009250E7" w:rsidRPr="00901F2A" w14:paraId="2CA3B768" w14:textId="77777777" w:rsidTr="00871554">
        <w:trPr>
          <w:trHeight w:val="57"/>
        </w:trPr>
        <w:tc>
          <w:tcPr>
            <w:tcW w:w="11307" w:type="dxa"/>
          </w:tcPr>
          <w:p w14:paraId="19DF754C" w14:textId="77777777" w:rsidR="009250E7" w:rsidRPr="00901F2A" w:rsidRDefault="009250E7" w:rsidP="00E26EDD">
            <w:pPr>
              <w:jc w:val="center"/>
              <w:rPr>
                <w:rFonts w:ascii="Times New Roman" w:hAnsi="Times New Roman" w:cs="Times New Roman"/>
                <w:sz w:val="6"/>
                <w:szCs w:val="18"/>
                <w:lang w:val="en-US"/>
              </w:rPr>
            </w:pPr>
          </w:p>
        </w:tc>
      </w:tr>
    </w:tbl>
    <w:p w14:paraId="1FBFDF9C" w14:textId="77777777" w:rsidR="00A8564B" w:rsidRDefault="00A8564B" w:rsidP="00A8564B">
      <w:pPr>
        <w:rPr>
          <w:rFonts w:ascii="Times New Roman" w:hAnsi="Times New Roman" w:cs="Times New Roman"/>
          <w:szCs w:val="18"/>
        </w:rPr>
      </w:pPr>
    </w:p>
    <w:tbl>
      <w:tblPr>
        <w:tblStyle w:val="Tabelacomgrelha"/>
        <w:tblpPr w:leftFromText="141" w:rightFromText="141" w:vertAnchor="text" w:horzAnchor="margin" w:tblpX="108" w:tblpY="-5"/>
        <w:tblW w:w="10031" w:type="dxa"/>
        <w:tblLook w:val="04A0" w:firstRow="1" w:lastRow="0" w:firstColumn="1" w:lastColumn="0" w:noHBand="0" w:noVBand="1"/>
      </w:tblPr>
      <w:tblGrid>
        <w:gridCol w:w="1784"/>
        <w:gridCol w:w="2743"/>
        <w:gridCol w:w="2050"/>
        <w:gridCol w:w="3454"/>
      </w:tblGrid>
      <w:tr w:rsidR="002A14A1" w:rsidRPr="002A14A1" w14:paraId="1FE2CB12" w14:textId="77777777" w:rsidTr="002A14A1">
        <w:tc>
          <w:tcPr>
            <w:tcW w:w="1784" w:type="dxa"/>
            <w:tcBorders>
              <w:top w:val="nil"/>
              <w:left w:val="nil"/>
            </w:tcBorders>
          </w:tcPr>
          <w:p w14:paraId="1EF21A72" w14:textId="77777777" w:rsidR="002A14A1" w:rsidRPr="000C3B46" w:rsidRDefault="002A14A1" w:rsidP="002A14A1">
            <w:pPr>
              <w:ind w:left="382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743" w:type="dxa"/>
            <w:vAlign w:val="center"/>
          </w:tcPr>
          <w:p w14:paraId="48ED58C9" w14:textId="001443A9" w:rsidR="002A14A1" w:rsidRPr="000C3B46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Nombre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del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representante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comercial</w:t>
            </w:r>
            <w:proofErr w:type="spellEnd"/>
          </w:p>
        </w:tc>
        <w:tc>
          <w:tcPr>
            <w:tcW w:w="2050" w:type="dxa"/>
            <w:vAlign w:val="center"/>
          </w:tcPr>
          <w:p w14:paraId="5473FAE6" w14:textId="79AE2050" w:rsidR="002A14A1" w:rsidRPr="000C3B46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Fecha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de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recepción</w:t>
            </w:r>
            <w:proofErr w:type="spellEnd"/>
          </w:p>
        </w:tc>
        <w:tc>
          <w:tcPr>
            <w:tcW w:w="3454" w:type="dxa"/>
            <w:vAlign w:val="center"/>
          </w:tcPr>
          <w:p w14:paraId="006D2845" w14:textId="55FECD74" w:rsidR="002A14A1" w:rsidRPr="000C3B46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Fecha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de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transmisión</w:t>
            </w:r>
            <w:proofErr w:type="spellEnd"/>
          </w:p>
        </w:tc>
      </w:tr>
      <w:tr w:rsidR="002A14A1" w:rsidRPr="00EB7F44" w14:paraId="0EC2D779" w14:textId="77777777" w:rsidTr="002A14A1">
        <w:trPr>
          <w:trHeight w:val="1037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5A953D4A" w14:textId="6F2BDD12" w:rsidR="002A14A1" w:rsidRPr="00E23517" w:rsidRDefault="00E23517" w:rsidP="002A14A1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E23517">
              <w:rPr>
                <w:rFonts w:ascii="Times New Roman" w:hAnsi="Times New Roman" w:cs="Times New Roman"/>
                <w:szCs w:val="18"/>
                <w:lang w:val="es-ES"/>
              </w:rPr>
              <w:t>Transmisión al Delegado de Protección de datos (DPD)</w:t>
            </w:r>
            <w:r w:rsidRPr="00E23517">
              <w:rPr>
                <w:rFonts w:ascii="Times New Roman" w:hAnsi="Times New Roman" w:cs="Times New Roman"/>
                <w:szCs w:val="18"/>
                <w:lang w:val="es-ES"/>
              </w:rPr>
              <w:tab/>
            </w:r>
          </w:p>
        </w:tc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</w:rPr>
            <w:id w:val="-1013535977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2743" w:type="dxa"/>
                <w:tcBorders>
                  <w:bottom w:val="single" w:sz="4" w:space="0" w:color="auto"/>
                </w:tcBorders>
              </w:tcPr>
              <w:p w14:paraId="19415F25" w14:textId="77777777" w:rsidR="00E23517" w:rsidRPr="00E23517" w:rsidRDefault="00E23517" w:rsidP="00E23517">
                <w:pPr>
                  <w:ind w:left="382"/>
                  <w:jc w:val="center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</w:pPr>
              </w:p>
              <w:p w14:paraId="2A5D323A" w14:textId="510072CF" w:rsidR="002A14A1" w:rsidRPr="00E23517" w:rsidRDefault="00E23517" w:rsidP="00E23517">
                <w:pPr>
                  <w:ind w:left="382"/>
                  <w:jc w:val="center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 xml:space="preserve">Indique </w:t>
                </w:r>
                <w:proofErr w:type="spellStart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>el</w:t>
                </w:r>
                <w:proofErr w:type="spellEnd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 xml:space="preserve"> nombre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GB"/>
            </w:rPr>
            <w:id w:val="-1207480356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2050" w:type="dxa"/>
                <w:tcBorders>
                  <w:bottom w:val="single" w:sz="4" w:space="0" w:color="auto"/>
                </w:tcBorders>
              </w:tcPr>
              <w:p w14:paraId="52A6CB6D" w14:textId="77777777" w:rsidR="00E23517" w:rsidRDefault="00E23517" w:rsidP="002A14A1">
                <w:pPr>
                  <w:ind w:left="151"/>
                  <w:rPr>
                    <w:i/>
                    <w:iCs/>
                    <w:color w:val="A6A6A6" w:themeColor="background1" w:themeShade="A6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</w:p>
              <w:p w14:paraId="545C9597" w14:textId="51A21906" w:rsidR="002A14A1" w:rsidRPr="00E23517" w:rsidRDefault="00E23517" w:rsidP="002A14A1">
                <w:pPr>
                  <w:ind w:left="151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>DD/MM/AAAA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GB"/>
            </w:rPr>
            <w:id w:val="318464696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3454" w:type="dxa"/>
                <w:tcBorders>
                  <w:bottom w:val="single" w:sz="4" w:space="0" w:color="auto"/>
                </w:tcBorders>
              </w:tcPr>
              <w:p w14:paraId="7AFC11F3" w14:textId="77777777" w:rsidR="00E23517" w:rsidRPr="00E23517" w:rsidRDefault="00E23517" w:rsidP="002A14A1">
                <w:pPr>
                  <w:ind w:left="653"/>
                  <w:rPr>
                    <w:i/>
                    <w:iCs/>
                    <w:color w:val="A6A6A6" w:themeColor="background1" w:themeShade="A6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</w:p>
              <w:p w14:paraId="7EE3965F" w14:textId="00A953AF" w:rsidR="002A14A1" w:rsidRPr="00E23517" w:rsidRDefault="00E23517" w:rsidP="002A14A1">
                <w:pPr>
                  <w:ind w:left="653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>DD/MM/AAAA</w:t>
                </w:r>
              </w:p>
            </w:tc>
          </w:sdtContent>
        </w:sdt>
      </w:tr>
      <w:tr w:rsidR="002A14A1" w:rsidRPr="00EB7F44" w14:paraId="772726C8" w14:textId="77777777" w:rsidTr="002A14A1"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14:paraId="63D0F7A0" w14:textId="77777777" w:rsidR="002A14A1" w:rsidRPr="00EB7F44" w:rsidRDefault="002A14A1" w:rsidP="002A14A1">
            <w:pPr>
              <w:ind w:left="382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</w:tcPr>
          <w:p w14:paraId="62B89794" w14:textId="77777777" w:rsidR="002A14A1" w:rsidRPr="00EB7F44" w:rsidRDefault="002A14A1" w:rsidP="002A14A1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E9BFC87" w14:textId="77777777" w:rsidR="002A14A1" w:rsidRPr="00EB7F44" w:rsidRDefault="002A14A1" w:rsidP="002A14A1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3454" w:type="dxa"/>
            <w:tcBorders>
              <w:left w:val="nil"/>
              <w:right w:val="nil"/>
            </w:tcBorders>
          </w:tcPr>
          <w:p w14:paraId="2133B93C" w14:textId="77777777" w:rsidR="002A14A1" w:rsidRPr="00EB7F44" w:rsidRDefault="002A14A1" w:rsidP="002A14A1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</w:tr>
      <w:tr w:rsidR="002A14A1" w:rsidRPr="00E23517" w14:paraId="20643639" w14:textId="77777777" w:rsidTr="002A14A1">
        <w:tc>
          <w:tcPr>
            <w:tcW w:w="1784" w:type="dxa"/>
            <w:tcBorders>
              <w:top w:val="nil"/>
              <w:left w:val="nil"/>
            </w:tcBorders>
          </w:tcPr>
          <w:p w14:paraId="3407C1EA" w14:textId="77777777" w:rsidR="002A14A1" w:rsidRPr="00EB7F44" w:rsidRDefault="002A14A1" w:rsidP="002A14A1">
            <w:pPr>
              <w:ind w:left="382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743" w:type="dxa"/>
            <w:vAlign w:val="center"/>
          </w:tcPr>
          <w:p w14:paraId="28A70035" w14:textId="404CE001" w:rsidR="002A14A1" w:rsidRPr="000C3B46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Nombre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del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representante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comercial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o del DPD</w:t>
            </w:r>
          </w:p>
        </w:tc>
        <w:tc>
          <w:tcPr>
            <w:tcW w:w="2050" w:type="dxa"/>
            <w:vAlign w:val="center"/>
          </w:tcPr>
          <w:p w14:paraId="29BFAEB2" w14:textId="68EFA265" w:rsidR="002A14A1" w:rsidRPr="000C3B46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Fecha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 xml:space="preserve"> de la </w:t>
            </w:r>
            <w:proofErr w:type="spellStart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>respuesta</w:t>
            </w:r>
            <w:proofErr w:type="spellEnd"/>
            <w:r w:rsidRPr="00E23517">
              <w:rPr>
                <w:rFonts w:ascii="Times New Roman" w:hAnsi="Times New Roman" w:cs="Times New Roman"/>
                <w:b/>
                <w:szCs w:val="18"/>
                <w:lang w:val="en-GB"/>
              </w:rPr>
              <w:tab/>
            </w:r>
          </w:p>
        </w:tc>
        <w:tc>
          <w:tcPr>
            <w:tcW w:w="3454" w:type="dxa"/>
            <w:vAlign w:val="center"/>
          </w:tcPr>
          <w:p w14:paraId="399DBA68" w14:textId="1DD648E8" w:rsidR="002A14A1" w:rsidRPr="00E23517" w:rsidRDefault="00E23517" w:rsidP="002A14A1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s-ES"/>
              </w:rPr>
            </w:pPr>
            <w:r w:rsidRPr="00E23517">
              <w:rPr>
                <w:rFonts w:ascii="Times New Roman" w:hAnsi="Times New Roman" w:cs="Times New Roman"/>
                <w:b/>
                <w:szCs w:val="18"/>
                <w:lang w:val="es-ES"/>
              </w:rPr>
              <w:t>Prueba de la respuesta dada (correo electrónico, documento, etc.)</w:t>
            </w:r>
          </w:p>
        </w:tc>
      </w:tr>
      <w:tr w:rsidR="002A14A1" w:rsidRPr="00EB7F44" w14:paraId="076709DE" w14:textId="77777777" w:rsidTr="002A14A1">
        <w:trPr>
          <w:trHeight w:val="1057"/>
        </w:trPr>
        <w:tc>
          <w:tcPr>
            <w:tcW w:w="1784" w:type="dxa"/>
            <w:vAlign w:val="center"/>
          </w:tcPr>
          <w:p w14:paraId="3F80EC84" w14:textId="7F84A1E5" w:rsidR="002A14A1" w:rsidRPr="000C3B46" w:rsidRDefault="00E23517" w:rsidP="002A14A1">
            <w:pPr>
              <w:rPr>
                <w:rFonts w:ascii="Times New Roman" w:hAnsi="Times New Roman" w:cs="Times New Roman"/>
                <w:szCs w:val="18"/>
                <w:lang w:val="en-GB"/>
              </w:rPr>
            </w:pPr>
            <w:proofErr w:type="spellStart"/>
            <w:r w:rsidRPr="00E23517">
              <w:rPr>
                <w:rFonts w:ascii="Times New Roman" w:hAnsi="Times New Roman" w:cs="Times New Roman"/>
                <w:szCs w:val="18"/>
                <w:lang w:val="en-GB"/>
              </w:rPr>
              <w:t>Respuesta</w:t>
            </w:r>
            <w:proofErr w:type="spellEnd"/>
            <w:r w:rsidRPr="00E23517">
              <w:rPr>
                <w:rFonts w:ascii="Times New Roman" w:hAnsi="Times New Roman" w:cs="Times New Roman"/>
                <w:szCs w:val="18"/>
                <w:lang w:val="en-GB"/>
              </w:rPr>
              <w:t xml:space="preserve"> al </w:t>
            </w:r>
            <w:proofErr w:type="spellStart"/>
            <w:r w:rsidRPr="00E23517">
              <w:rPr>
                <w:rFonts w:ascii="Times New Roman" w:hAnsi="Times New Roman" w:cs="Times New Roman"/>
                <w:szCs w:val="18"/>
                <w:lang w:val="en-GB"/>
              </w:rPr>
              <w:t>interesado</w:t>
            </w:r>
            <w:proofErr w:type="spellEnd"/>
          </w:p>
        </w:tc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</w:rPr>
            <w:id w:val="1171606286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2743" w:type="dxa"/>
              </w:tcPr>
              <w:p w14:paraId="1E21786B" w14:textId="77777777" w:rsidR="00E23517" w:rsidRPr="00E23517" w:rsidRDefault="00E23517" w:rsidP="002A14A1">
                <w:pPr>
                  <w:ind w:left="382"/>
                  <w:rPr>
                    <w:i/>
                    <w:iCs/>
                    <w:color w:val="A6A6A6" w:themeColor="background1" w:themeShade="A6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</w:p>
              <w:p w14:paraId="4FFE6C8D" w14:textId="0E103081" w:rsidR="002A14A1" w:rsidRPr="00E23517" w:rsidRDefault="00E23517" w:rsidP="002A14A1">
                <w:pPr>
                  <w:ind w:left="382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 xml:space="preserve">Indique </w:t>
                </w:r>
                <w:proofErr w:type="spellStart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>el</w:t>
                </w:r>
                <w:proofErr w:type="spellEnd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</w:rPr>
                  <w:t xml:space="preserve"> nombre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GB"/>
            </w:rPr>
            <w:id w:val="1673368512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2050" w:type="dxa"/>
              </w:tcPr>
              <w:p w14:paraId="36379A36" w14:textId="77777777" w:rsidR="00E23517" w:rsidRPr="00E23517" w:rsidRDefault="00E23517" w:rsidP="002A14A1">
                <w:pPr>
                  <w:ind w:left="151"/>
                  <w:rPr>
                    <w:i/>
                    <w:iCs/>
                    <w:color w:val="A6A6A6" w:themeColor="background1" w:themeShade="A6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</w:p>
              <w:p w14:paraId="6E974CF0" w14:textId="5C2FF0D9" w:rsidR="002A14A1" w:rsidRPr="00E23517" w:rsidRDefault="00E23517" w:rsidP="002A14A1">
                <w:pPr>
                  <w:ind w:left="151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>DD/MM/AAAA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iCs/>
              <w:color w:val="A6A6A6" w:themeColor="background1" w:themeShade="A6"/>
              <w:szCs w:val="18"/>
              <w:lang w:val="en-GB"/>
            </w:rPr>
            <w:id w:val="-1323884627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3454" w:type="dxa"/>
              </w:tcPr>
              <w:p w14:paraId="3EF8FA83" w14:textId="77777777" w:rsidR="00E23517" w:rsidRPr="00E23517" w:rsidRDefault="00E23517" w:rsidP="002A14A1">
                <w:pPr>
                  <w:ind w:left="382"/>
                  <w:rPr>
                    <w:i/>
                    <w:iCs/>
                    <w:color w:val="A6A6A6" w:themeColor="background1" w:themeShade="A6"/>
                  </w:rPr>
                </w:pPr>
                <w:r w:rsidRPr="00E23517">
                  <w:rPr>
                    <w:i/>
                    <w:iCs/>
                    <w:color w:val="A6A6A6" w:themeColor="background1" w:themeShade="A6"/>
                  </w:rPr>
                  <w:t xml:space="preserve"> </w:t>
                </w:r>
              </w:p>
              <w:p w14:paraId="3D6F8CB9" w14:textId="2D37565D" w:rsidR="002A14A1" w:rsidRPr="00E23517" w:rsidRDefault="00E23517" w:rsidP="002A14A1">
                <w:pPr>
                  <w:ind w:left="382"/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</w:pPr>
                <w:proofErr w:type="spellStart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>Naturaleza</w:t>
                </w:r>
                <w:proofErr w:type="spellEnd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 xml:space="preserve"> del </w:t>
                </w:r>
                <w:proofErr w:type="spellStart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>documento</w:t>
                </w:r>
                <w:proofErr w:type="spellEnd"/>
                <w:r w:rsidRPr="00E23517">
                  <w:rPr>
                    <w:rFonts w:ascii="Times New Roman" w:hAnsi="Times New Roman" w:cs="Times New Roman"/>
                    <w:i/>
                    <w:iCs/>
                    <w:color w:val="A6A6A6" w:themeColor="background1" w:themeShade="A6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16F22E71" w14:textId="77777777" w:rsidR="00A8564B" w:rsidRPr="004F3F82" w:rsidRDefault="00A8564B" w:rsidP="00A8564B">
      <w:pPr>
        <w:rPr>
          <w:rFonts w:ascii="Times New Roman" w:hAnsi="Times New Roman" w:cs="Times New Roman"/>
          <w:szCs w:val="18"/>
          <w:lang w:val="en-GB"/>
        </w:rPr>
      </w:pPr>
    </w:p>
    <w:p w14:paraId="63EC5FA5" w14:textId="77777777" w:rsidR="00A8564B" w:rsidRPr="00A8564B" w:rsidRDefault="00A8564B">
      <w:pPr>
        <w:rPr>
          <w:rFonts w:ascii="Times New Roman" w:hAnsi="Times New Roman" w:cs="Times New Roman"/>
          <w:szCs w:val="18"/>
          <w:lang w:val="en-GB"/>
        </w:rPr>
      </w:pPr>
    </w:p>
    <w:p w14:paraId="4C82FBB6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57FF43CA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76D891F1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6D63CA87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285D802D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260AFDD0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0EB7E8A3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4064610C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6880BA9E" w14:textId="77777777" w:rsidR="00E23517" w:rsidRDefault="00E23517" w:rsidP="002A14A1">
      <w:pPr>
        <w:jc w:val="both"/>
        <w:rPr>
          <w:rFonts w:ascii="Times New Roman" w:hAnsi="Times New Roman" w:cs="Times New Roman"/>
          <w:szCs w:val="18"/>
          <w:lang w:val="en-US"/>
        </w:rPr>
      </w:pPr>
      <w:proofErr w:type="spellStart"/>
      <w:r w:rsidRPr="00E23517">
        <w:rPr>
          <w:rFonts w:ascii="Times New Roman" w:hAnsi="Times New Roman" w:cs="Times New Roman"/>
          <w:szCs w:val="18"/>
          <w:lang w:val="en-US"/>
        </w:rPr>
        <w:t>Versión</w:t>
      </w:r>
      <w:proofErr w:type="spellEnd"/>
      <w:r w:rsidRPr="00E23517">
        <w:rPr>
          <w:rFonts w:ascii="Times New Roman" w:hAnsi="Times New Roman" w:cs="Times New Roman"/>
          <w:szCs w:val="18"/>
          <w:lang w:val="en-US"/>
        </w:rPr>
        <w:t xml:space="preserve"> 1.3 – Abril 2019</w:t>
      </w:r>
    </w:p>
    <w:p w14:paraId="639C057B" w14:textId="38E33043" w:rsidR="00544040" w:rsidRPr="00E23517" w:rsidRDefault="00E23517" w:rsidP="002A14A1">
      <w:pPr>
        <w:jc w:val="both"/>
        <w:rPr>
          <w:rFonts w:ascii="Times New Roman" w:hAnsi="Times New Roman" w:cs="Times New Roman"/>
          <w:szCs w:val="18"/>
          <w:lang w:val="es-ES"/>
        </w:rPr>
      </w:pPr>
      <w:r w:rsidRPr="00E23517">
        <w:rPr>
          <w:rFonts w:ascii="Times New Roman" w:hAnsi="Times New Roman" w:cs="Times New Roman"/>
          <w:szCs w:val="18"/>
          <w:lang w:val="es-ES"/>
        </w:rPr>
        <w:t>Los datos personales recogidos en este formulario son tratados por bioMérieux en su calidad de responsable del tratamiento sobre la base de la obligación legal y reglamentaria de bioMérieux. Se tratan con el fin de responder a su solicitud sobre sus derechos.   Los datos personales recogidos se registran y se transmiten al Delegado de Protección de datos y, si es necesario, a los departamentos de bioMérieux afectados por su solicitud. Al rellenar el presente formulario, usted da su consentimiento para la recogida y el tratamiento de sus datos y certifica la exactitud de la información en él contenida</w:t>
      </w:r>
      <w:bookmarkStart w:id="0" w:name="_GoBack"/>
      <w:bookmarkEnd w:id="0"/>
      <w:r w:rsidR="00901F2A" w:rsidRPr="00E23517">
        <w:rPr>
          <w:rFonts w:ascii="Times New Roman" w:hAnsi="Times New Roman" w:cs="Times New Roman"/>
          <w:szCs w:val="18"/>
          <w:lang w:val="es-ES"/>
        </w:rPr>
        <w:t xml:space="preserve">. </w:t>
      </w:r>
    </w:p>
    <w:p w14:paraId="738B317F" w14:textId="77777777" w:rsidR="00544040" w:rsidRPr="00E23517" w:rsidRDefault="00544040" w:rsidP="00A8564B">
      <w:pPr>
        <w:pStyle w:val="Rodap"/>
        <w:pBdr>
          <w:top w:val="single" w:sz="6" w:space="4" w:color="auto"/>
        </w:pBdr>
        <w:jc w:val="center"/>
        <w:rPr>
          <w:lang w:val="es-ES"/>
        </w:rPr>
      </w:pPr>
    </w:p>
    <w:sectPr w:rsidR="00544040" w:rsidRPr="00E23517" w:rsidSect="00377991">
      <w:footerReference w:type="default" r:id="rId9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FCD7" w14:textId="77777777" w:rsidR="00CF67E5" w:rsidRDefault="00CF67E5" w:rsidP="00A8564B">
      <w:pPr>
        <w:spacing w:after="0" w:line="240" w:lineRule="auto"/>
      </w:pPr>
      <w:r>
        <w:separator/>
      </w:r>
    </w:p>
  </w:endnote>
  <w:endnote w:type="continuationSeparator" w:id="0">
    <w:p w14:paraId="395E05A5" w14:textId="77777777" w:rsidR="00CF67E5" w:rsidRDefault="00CF67E5" w:rsidP="00A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1D36" w14:textId="77777777" w:rsidR="00A8564B" w:rsidRPr="00901F2A" w:rsidRDefault="00A8564B" w:rsidP="00A8564B">
    <w:pPr>
      <w:pStyle w:val="Rodap"/>
      <w:pBdr>
        <w:top w:val="single" w:sz="6" w:space="4" w:color="auto"/>
      </w:pBdr>
      <w:jc w:val="center"/>
      <w:rPr>
        <w:rFonts w:cs="Arial"/>
        <w:color w:val="333333"/>
        <w:sz w:val="16"/>
      </w:rPr>
    </w:pPr>
    <w:r w:rsidRPr="00901F2A">
      <w:rPr>
        <w:rFonts w:cs="Arial"/>
        <w:color w:val="333333"/>
        <w:sz w:val="16"/>
      </w:rPr>
      <w:t>Headquarter : 69280 Marcy l’Étoile – France – Tél: 33 (0)4 78 87 20 00 – Fax: 33 (0)4 78 87 20 90 – www.biomerieux.com</w:t>
    </w:r>
  </w:p>
  <w:p w14:paraId="1312561E" w14:textId="77777777" w:rsidR="00A8564B" w:rsidRPr="00544040" w:rsidRDefault="00A8564B" w:rsidP="00A8564B">
    <w:pPr>
      <w:pStyle w:val="Rodap"/>
      <w:jc w:val="center"/>
    </w:pPr>
    <w:r>
      <w:rPr>
        <w:rFonts w:cs="Arial"/>
        <w:color w:val="333333"/>
        <w:sz w:val="16"/>
      </w:rPr>
      <w:t>bioMérieux SA au capital de 12 029 370 € - RCS 673 620 399 Lyon</w:t>
    </w:r>
  </w:p>
  <w:p w14:paraId="417E8AE6" w14:textId="77777777" w:rsidR="00A8564B" w:rsidRDefault="00A856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76D7" w14:textId="77777777" w:rsidR="00CF67E5" w:rsidRDefault="00CF67E5" w:rsidP="00A8564B">
      <w:pPr>
        <w:spacing w:after="0" w:line="240" w:lineRule="auto"/>
      </w:pPr>
      <w:r>
        <w:separator/>
      </w:r>
    </w:p>
  </w:footnote>
  <w:footnote w:type="continuationSeparator" w:id="0">
    <w:p w14:paraId="1ADE64DB" w14:textId="77777777" w:rsidR="00CF67E5" w:rsidRDefault="00CF67E5" w:rsidP="00A8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CEB"/>
    <w:multiLevelType w:val="hybridMultilevel"/>
    <w:tmpl w:val="C47C3BF2"/>
    <w:lvl w:ilvl="0" w:tplc="99085E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85"/>
    <w:rsid w:val="000124EB"/>
    <w:rsid w:val="000C3B46"/>
    <w:rsid w:val="00145379"/>
    <w:rsid w:val="00186378"/>
    <w:rsid w:val="001F2DE0"/>
    <w:rsid w:val="002226EC"/>
    <w:rsid w:val="002A14A1"/>
    <w:rsid w:val="002D329D"/>
    <w:rsid w:val="002F325D"/>
    <w:rsid w:val="00377991"/>
    <w:rsid w:val="003A7108"/>
    <w:rsid w:val="003C45F1"/>
    <w:rsid w:val="00455780"/>
    <w:rsid w:val="00531228"/>
    <w:rsid w:val="005366A2"/>
    <w:rsid w:val="00544040"/>
    <w:rsid w:val="005A296E"/>
    <w:rsid w:val="005D39D7"/>
    <w:rsid w:val="006005BC"/>
    <w:rsid w:val="00657845"/>
    <w:rsid w:val="007018AF"/>
    <w:rsid w:val="00772488"/>
    <w:rsid w:val="007C507F"/>
    <w:rsid w:val="007E0E3B"/>
    <w:rsid w:val="00871554"/>
    <w:rsid w:val="00901F2A"/>
    <w:rsid w:val="00914E28"/>
    <w:rsid w:val="009250E7"/>
    <w:rsid w:val="0098502F"/>
    <w:rsid w:val="009A3C23"/>
    <w:rsid w:val="009B461B"/>
    <w:rsid w:val="009E4324"/>
    <w:rsid w:val="009E4820"/>
    <w:rsid w:val="009F081E"/>
    <w:rsid w:val="00A16657"/>
    <w:rsid w:val="00A45914"/>
    <w:rsid w:val="00A82485"/>
    <w:rsid w:val="00A8564B"/>
    <w:rsid w:val="00A87038"/>
    <w:rsid w:val="00AA7569"/>
    <w:rsid w:val="00B90189"/>
    <w:rsid w:val="00BE2638"/>
    <w:rsid w:val="00BE7CA6"/>
    <w:rsid w:val="00C251E9"/>
    <w:rsid w:val="00C52930"/>
    <w:rsid w:val="00C63D0B"/>
    <w:rsid w:val="00C94AA6"/>
    <w:rsid w:val="00CF67E5"/>
    <w:rsid w:val="00D6391E"/>
    <w:rsid w:val="00D6444A"/>
    <w:rsid w:val="00D666EE"/>
    <w:rsid w:val="00D94CE7"/>
    <w:rsid w:val="00DB03E3"/>
    <w:rsid w:val="00DB3A07"/>
    <w:rsid w:val="00E23517"/>
    <w:rsid w:val="00E26EDD"/>
    <w:rsid w:val="00E310AC"/>
    <w:rsid w:val="00EB68AE"/>
    <w:rsid w:val="00EB7F44"/>
    <w:rsid w:val="00EC7EB3"/>
    <w:rsid w:val="00EF607A"/>
    <w:rsid w:val="00F109CB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2410"/>
  <w15:docId w15:val="{375F7BC5-E4A2-43B7-BC04-DA9D2CD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1">
    <w:name w:val="Table Grid Light1"/>
    <w:basedOn w:val="Tabelanormal"/>
    <w:uiPriority w:val="40"/>
    <w:rsid w:val="00A82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8248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4CE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50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507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507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50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507F"/>
    <w:rPr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544040"/>
    <w:pPr>
      <w:tabs>
        <w:tab w:val="center" w:pos="4536"/>
        <w:tab w:val="right" w:pos="9072"/>
      </w:tabs>
      <w:spacing w:after="0" w:line="240" w:lineRule="auto"/>
    </w:pPr>
    <w:rPr>
      <w:rFonts w:ascii="Arial" w:eastAsia="MS PGothic" w:hAnsi="Arial" w:cs="Cordia New"/>
      <w:sz w:val="24"/>
      <w:szCs w:val="24"/>
      <w:lang w:eastAsia="fr-F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4040"/>
    <w:rPr>
      <w:rFonts w:ascii="Arial" w:eastAsia="MS PGothic" w:hAnsi="Arial" w:cs="Cordia New"/>
      <w:sz w:val="24"/>
      <w:szCs w:val="24"/>
      <w:lang w:eastAsia="fr-FR"/>
    </w:rPr>
  </w:style>
  <w:style w:type="table" w:styleId="Tabelacomgrelha">
    <w:name w:val="Table Grid"/>
    <w:basedOn w:val="Tabelanormal"/>
    <w:uiPriority w:val="39"/>
    <w:rsid w:val="00A8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8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8A9C2AD3694585A7427A3E5E14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0755-6756-403D-AF04-99CBF15B2713}"/>
      </w:docPartPr>
      <w:docPartBody>
        <w:p w:rsidR="009D1704" w:rsidRDefault="00445678" w:rsidP="00445678">
          <w:pPr>
            <w:pStyle w:val="BB8A9C2AD3694585A7427A3E5E1448CB11"/>
          </w:pPr>
          <w:r w:rsidRPr="005366A2">
            <w:rPr>
              <w:rStyle w:val="TextodoMarcadordePosio"/>
              <w:i/>
              <w:lang w:val="en-US"/>
            </w:rPr>
            <w:t xml:space="preserve">Last name </w:t>
          </w:r>
        </w:p>
      </w:docPartBody>
    </w:docPart>
    <w:docPart>
      <w:docPartPr>
        <w:name w:val="CF91388C87464064B41BA4E57E12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6865-164F-45B3-9F04-C9CA12CFDC3B}"/>
      </w:docPartPr>
      <w:docPartBody>
        <w:p w:rsidR="009D1704" w:rsidRDefault="00445678" w:rsidP="00445678">
          <w:pPr>
            <w:pStyle w:val="CF91388C87464064B41BA4E57E12351811"/>
          </w:pPr>
          <w:r w:rsidRPr="005366A2">
            <w:rPr>
              <w:rStyle w:val="TextodoMarcadordePosio"/>
              <w:i/>
              <w:lang w:val="en-US"/>
            </w:rPr>
            <w:t xml:space="preserve">First name </w:t>
          </w:r>
        </w:p>
      </w:docPartBody>
    </w:docPart>
    <w:docPart>
      <w:docPartPr>
        <w:name w:val="A61F7C15E6EF42EA90F102460FAC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672F-C9AB-456B-9EA3-902C38761B97}"/>
      </w:docPartPr>
      <w:docPartBody>
        <w:p w:rsidR="009D1704" w:rsidRDefault="00445678" w:rsidP="00445678">
          <w:pPr>
            <w:pStyle w:val="A61F7C15E6EF42EA90F102460FAC7AAB11"/>
          </w:pPr>
          <w:r w:rsidRPr="005366A2">
            <w:rPr>
              <w:rStyle w:val="TextodoMarcadordePosio"/>
              <w:i/>
              <w:lang w:val="en-US"/>
            </w:rPr>
            <w:t xml:space="preserve">Date of the request </w:t>
          </w:r>
        </w:p>
      </w:docPartBody>
    </w:docPart>
    <w:docPart>
      <w:docPartPr>
        <w:name w:val="9DF337B4157B42F69E450884F436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3988-221A-4ED5-87A1-6B87E8BA76EA}"/>
      </w:docPartPr>
      <w:docPartBody>
        <w:p w:rsidR="009D1704" w:rsidRDefault="00445678" w:rsidP="00445678">
          <w:pPr>
            <w:pStyle w:val="9DF337B4157B42F69E450884F4360B7511"/>
          </w:pPr>
          <w:r>
            <w:rPr>
              <w:rStyle w:val="TextodoMarcadordePosio"/>
              <w:i/>
              <w:lang w:val="en-US"/>
            </w:rPr>
            <w:t>E</w:t>
          </w:r>
          <w:r w:rsidRPr="005366A2">
            <w:rPr>
              <w:rStyle w:val="TextodoMarcadordePosio"/>
              <w:i/>
              <w:lang w:val="en-US"/>
            </w:rPr>
            <w:t xml:space="preserve">-mail address </w:t>
          </w:r>
        </w:p>
      </w:docPartBody>
    </w:docPart>
    <w:docPart>
      <w:docPartPr>
        <w:name w:val="B08F204F764B4ACC8AB4C497AE62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C91-F531-4521-A6F0-3BBB0511A2F2}"/>
      </w:docPartPr>
      <w:docPartBody>
        <w:p w:rsidR="007F2027" w:rsidRDefault="00445678" w:rsidP="00445678">
          <w:pPr>
            <w:pStyle w:val="B08F204F764B4ACC8AB4C497AE62FDB64"/>
          </w:pPr>
          <w:r w:rsidRPr="00901F2A">
            <w:rPr>
              <w:rStyle w:val="TextodoMarcadordePosio"/>
              <w:i/>
              <w:lang w:val="en-US"/>
            </w:rPr>
            <w:t xml:space="preserve">Precise the desired data </w:t>
          </w:r>
        </w:p>
      </w:docPartBody>
    </w:docPart>
    <w:docPart>
      <w:docPartPr>
        <w:name w:val="A7A65F61F749431A8AC1DAE21E7C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85D-5875-46BB-8908-9F73D98C40E4}"/>
      </w:docPartPr>
      <w:docPartBody>
        <w:p w:rsidR="007F2027" w:rsidRDefault="00445678" w:rsidP="00445678">
          <w:pPr>
            <w:pStyle w:val="A7A65F61F749431A8AC1DAE21E7CFF3E4"/>
          </w:pPr>
          <w:r w:rsidRPr="00901F2A">
            <w:rPr>
              <w:rStyle w:val="TextodoMarcadordePosio"/>
              <w:i/>
              <w:lang w:val="en-US"/>
            </w:rPr>
            <w:t xml:space="preserve">Precise the desired rectification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04"/>
    <w:rsid w:val="00090404"/>
    <w:rsid w:val="000A37DE"/>
    <w:rsid w:val="000D3B96"/>
    <w:rsid w:val="000F280F"/>
    <w:rsid w:val="001561C8"/>
    <w:rsid w:val="00392DF7"/>
    <w:rsid w:val="00395FDC"/>
    <w:rsid w:val="00445678"/>
    <w:rsid w:val="0058095A"/>
    <w:rsid w:val="007F2027"/>
    <w:rsid w:val="007F6186"/>
    <w:rsid w:val="009D1704"/>
    <w:rsid w:val="00C74C26"/>
    <w:rsid w:val="00D7748E"/>
    <w:rsid w:val="00EE5A0F"/>
    <w:rsid w:val="00F57491"/>
    <w:rsid w:val="00F67046"/>
    <w:rsid w:val="00F72008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0404"/>
    <w:rPr>
      <w:color w:val="808080"/>
    </w:rPr>
  </w:style>
  <w:style w:type="paragraph" w:customStyle="1" w:styleId="BB8A9C2AD3694585A7427A3E5E1448CB">
    <w:name w:val="BB8A9C2AD3694585A7427A3E5E1448CB"/>
    <w:rsid w:val="009D1704"/>
  </w:style>
  <w:style w:type="paragraph" w:customStyle="1" w:styleId="CF91388C87464064B41BA4E57E123518">
    <w:name w:val="CF91388C87464064B41BA4E57E123518"/>
    <w:rsid w:val="009D1704"/>
  </w:style>
  <w:style w:type="paragraph" w:customStyle="1" w:styleId="A61F7C15E6EF42EA90F102460FAC7AAB">
    <w:name w:val="A61F7C15E6EF42EA90F102460FAC7AAB"/>
    <w:rsid w:val="009D1704"/>
  </w:style>
  <w:style w:type="paragraph" w:customStyle="1" w:styleId="9DF337B4157B42F69E450884F4360B75">
    <w:name w:val="9DF337B4157B42F69E450884F4360B75"/>
    <w:rsid w:val="009D1704"/>
  </w:style>
  <w:style w:type="paragraph" w:customStyle="1" w:styleId="7026FF0A8C614CE092222F565504E3FF">
    <w:name w:val="7026FF0A8C614CE092222F565504E3FF"/>
    <w:rsid w:val="009D1704"/>
  </w:style>
  <w:style w:type="paragraph" w:customStyle="1" w:styleId="94D33F8D45924EE683612634B5F89793">
    <w:name w:val="94D33F8D45924EE683612634B5F89793"/>
    <w:rsid w:val="009D1704"/>
  </w:style>
  <w:style w:type="paragraph" w:customStyle="1" w:styleId="1487BCAC485F4CB79CB47D19A7040682">
    <w:name w:val="1487BCAC485F4CB79CB47D19A7040682"/>
    <w:rsid w:val="009D1704"/>
  </w:style>
  <w:style w:type="paragraph" w:customStyle="1" w:styleId="1748F3E3077A49A29A746135100ACE4B">
    <w:name w:val="1748F3E3077A49A29A746135100ACE4B"/>
    <w:rsid w:val="009D1704"/>
  </w:style>
  <w:style w:type="paragraph" w:customStyle="1" w:styleId="1686B555329E4C81BC6218E73ACF2141">
    <w:name w:val="1686B555329E4C81BC6218E73ACF2141"/>
    <w:rsid w:val="009D1704"/>
  </w:style>
  <w:style w:type="paragraph" w:customStyle="1" w:styleId="700501D8D49E4D5682DF295A8A426B58">
    <w:name w:val="700501D8D49E4D5682DF295A8A426B58"/>
    <w:rsid w:val="009D1704"/>
  </w:style>
  <w:style w:type="paragraph" w:customStyle="1" w:styleId="9CC9507792FE451B976EABEE7033DBD4">
    <w:name w:val="9CC9507792FE451B976EABEE7033DBD4"/>
    <w:rsid w:val="009D1704"/>
  </w:style>
  <w:style w:type="paragraph" w:customStyle="1" w:styleId="41E30011AFD141259682AC6F418F76FA">
    <w:name w:val="41E30011AFD141259682AC6F418F76FA"/>
    <w:rsid w:val="009D1704"/>
  </w:style>
  <w:style w:type="paragraph" w:customStyle="1" w:styleId="BB8A9C2AD3694585A7427A3E5E1448CB1">
    <w:name w:val="BB8A9C2AD3694585A7427A3E5E1448CB1"/>
    <w:rsid w:val="009D1704"/>
    <w:rPr>
      <w:rFonts w:eastAsiaTheme="minorHAnsi"/>
      <w:lang w:eastAsia="en-US"/>
    </w:rPr>
  </w:style>
  <w:style w:type="paragraph" w:customStyle="1" w:styleId="CF91388C87464064B41BA4E57E1235181">
    <w:name w:val="CF91388C87464064B41BA4E57E1235181"/>
    <w:rsid w:val="009D1704"/>
    <w:rPr>
      <w:rFonts w:eastAsiaTheme="minorHAnsi"/>
      <w:lang w:eastAsia="en-US"/>
    </w:rPr>
  </w:style>
  <w:style w:type="paragraph" w:customStyle="1" w:styleId="A61F7C15E6EF42EA90F102460FAC7AAB1">
    <w:name w:val="A61F7C15E6EF42EA90F102460FAC7AAB1"/>
    <w:rsid w:val="009D1704"/>
    <w:rPr>
      <w:rFonts w:eastAsiaTheme="minorHAnsi"/>
      <w:lang w:eastAsia="en-US"/>
    </w:rPr>
  </w:style>
  <w:style w:type="paragraph" w:customStyle="1" w:styleId="9DF337B4157B42F69E450884F4360B751">
    <w:name w:val="9DF337B4157B42F69E450884F4360B751"/>
    <w:rsid w:val="009D1704"/>
    <w:rPr>
      <w:rFonts w:eastAsiaTheme="minorHAnsi"/>
      <w:lang w:eastAsia="en-US"/>
    </w:rPr>
  </w:style>
  <w:style w:type="paragraph" w:customStyle="1" w:styleId="7026FF0A8C614CE092222F565504E3FF1">
    <w:name w:val="7026FF0A8C614CE092222F565504E3FF1"/>
    <w:rsid w:val="009D1704"/>
    <w:rPr>
      <w:rFonts w:eastAsiaTheme="minorHAnsi"/>
      <w:lang w:eastAsia="en-US"/>
    </w:rPr>
  </w:style>
  <w:style w:type="paragraph" w:customStyle="1" w:styleId="94D33F8D45924EE683612634B5F897931">
    <w:name w:val="94D33F8D45924EE683612634B5F897931"/>
    <w:rsid w:val="009D1704"/>
    <w:rPr>
      <w:rFonts w:eastAsiaTheme="minorHAnsi"/>
      <w:lang w:eastAsia="en-US"/>
    </w:rPr>
  </w:style>
  <w:style w:type="paragraph" w:customStyle="1" w:styleId="1487BCAC485F4CB79CB47D19A70406821">
    <w:name w:val="1487BCAC485F4CB79CB47D19A70406821"/>
    <w:rsid w:val="009D1704"/>
    <w:rPr>
      <w:rFonts w:eastAsiaTheme="minorHAnsi"/>
      <w:lang w:eastAsia="en-US"/>
    </w:rPr>
  </w:style>
  <w:style w:type="paragraph" w:customStyle="1" w:styleId="1748F3E3077A49A29A746135100ACE4B1">
    <w:name w:val="1748F3E3077A49A29A746135100ACE4B1"/>
    <w:rsid w:val="009D1704"/>
    <w:rPr>
      <w:rFonts w:eastAsiaTheme="minorHAnsi"/>
      <w:lang w:eastAsia="en-US"/>
    </w:rPr>
  </w:style>
  <w:style w:type="paragraph" w:customStyle="1" w:styleId="1686B555329E4C81BC6218E73ACF21411">
    <w:name w:val="1686B555329E4C81BC6218E73ACF21411"/>
    <w:rsid w:val="009D1704"/>
    <w:rPr>
      <w:rFonts w:eastAsiaTheme="minorHAnsi"/>
      <w:lang w:eastAsia="en-US"/>
    </w:rPr>
  </w:style>
  <w:style w:type="paragraph" w:customStyle="1" w:styleId="700501D8D49E4D5682DF295A8A426B581">
    <w:name w:val="700501D8D49E4D5682DF295A8A426B581"/>
    <w:rsid w:val="009D1704"/>
    <w:rPr>
      <w:rFonts w:eastAsiaTheme="minorHAnsi"/>
      <w:lang w:eastAsia="en-US"/>
    </w:rPr>
  </w:style>
  <w:style w:type="paragraph" w:customStyle="1" w:styleId="9CC9507792FE451B976EABEE7033DBD41">
    <w:name w:val="9CC9507792FE451B976EABEE7033DBD41"/>
    <w:rsid w:val="009D1704"/>
    <w:rPr>
      <w:rFonts w:eastAsiaTheme="minorHAnsi"/>
      <w:lang w:eastAsia="en-US"/>
    </w:rPr>
  </w:style>
  <w:style w:type="paragraph" w:customStyle="1" w:styleId="41E30011AFD141259682AC6F418F76FA1">
    <w:name w:val="41E30011AFD141259682AC6F418F76FA1"/>
    <w:rsid w:val="009D1704"/>
    <w:rPr>
      <w:rFonts w:eastAsiaTheme="minorHAnsi"/>
      <w:lang w:eastAsia="en-US"/>
    </w:rPr>
  </w:style>
  <w:style w:type="paragraph" w:customStyle="1" w:styleId="BB8A9C2AD3694585A7427A3E5E1448CB2">
    <w:name w:val="BB8A9C2AD3694585A7427A3E5E1448CB2"/>
    <w:rsid w:val="009D1704"/>
    <w:rPr>
      <w:rFonts w:eastAsiaTheme="minorHAnsi"/>
      <w:lang w:eastAsia="en-US"/>
    </w:rPr>
  </w:style>
  <w:style w:type="paragraph" w:customStyle="1" w:styleId="CF91388C87464064B41BA4E57E1235182">
    <w:name w:val="CF91388C87464064B41BA4E57E1235182"/>
    <w:rsid w:val="009D1704"/>
    <w:rPr>
      <w:rFonts w:eastAsiaTheme="minorHAnsi"/>
      <w:lang w:eastAsia="en-US"/>
    </w:rPr>
  </w:style>
  <w:style w:type="paragraph" w:customStyle="1" w:styleId="A61F7C15E6EF42EA90F102460FAC7AAB2">
    <w:name w:val="A61F7C15E6EF42EA90F102460FAC7AAB2"/>
    <w:rsid w:val="009D1704"/>
    <w:rPr>
      <w:rFonts w:eastAsiaTheme="minorHAnsi"/>
      <w:lang w:eastAsia="en-US"/>
    </w:rPr>
  </w:style>
  <w:style w:type="paragraph" w:customStyle="1" w:styleId="9DF337B4157B42F69E450884F4360B752">
    <w:name w:val="9DF337B4157B42F69E450884F4360B752"/>
    <w:rsid w:val="009D1704"/>
    <w:rPr>
      <w:rFonts w:eastAsiaTheme="minorHAnsi"/>
      <w:lang w:eastAsia="en-US"/>
    </w:rPr>
  </w:style>
  <w:style w:type="paragraph" w:customStyle="1" w:styleId="7026FF0A8C614CE092222F565504E3FF2">
    <w:name w:val="7026FF0A8C614CE092222F565504E3FF2"/>
    <w:rsid w:val="009D1704"/>
    <w:rPr>
      <w:rFonts w:eastAsiaTheme="minorHAnsi"/>
      <w:lang w:eastAsia="en-US"/>
    </w:rPr>
  </w:style>
  <w:style w:type="paragraph" w:customStyle="1" w:styleId="94D33F8D45924EE683612634B5F897932">
    <w:name w:val="94D33F8D45924EE683612634B5F897932"/>
    <w:rsid w:val="009D1704"/>
    <w:rPr>
      <w:rFonts w:eastAsiaTheme="minorHAnsi"/>
      <w:lang w:eastAsia="en-US"/>
    </w:rPr>
  </w:style>
  <w:style w:type="paragraph" w:customStyle="1" w:styleId="1487BCAC485F4CB79CB47D19A70406822">
    <w:name w:val="1487BCAC485F4CB79CB47D19A70406822"/>
    <w:rsid w:val="009D1704"/>
    <w:rPr>
      <w:rFonts w:eastAsiaTheme="minorHAnsi"/>
      <w:lang w:eastAsia="en-US"/>
    </w:rPr>
  </w:style>
  <w:style w:type="paragraph" w:customStyle="1" w:styleId="1748F3E3077A49A29A746135100ACE4B2">
    <w:name w:val="1748F3E3077A49A29A746135100ACE4B2"/>
    <w:rsid w:val="009D1704"/>
    <w:rPr>
      <w:rFonts w:eastAsiaTheme="minorHAnsi"/>
      <w:lang w:eastAsia="en-US"/>
    </w:rPr>
  </w:style>
  <w:style w:type="paragraph" w:customStyle="1" w:styleId="1686B555329E4C81BC6218E73ACF21412">
    <w:name w:val="1686B555329E4C81BC6218E73ACF21412"/>
    <w:rsid w:val="009D1704"/>
    <w:rPr>
      <w:rFonts w:eastAsiaTheme="minorHAnsi"/>
      <w:lang w:eastAsia="en-US"/>
    </w:rPr>
  </w:style>
  <w:style w:type="paragraph" w:customStyle="1" w:styleId="700501D8D49E4D5682DF295A8A426B582">
    <w:name w:val="700501D8D49E4D5682DF295A8A426B582"/>
    <w:rsid w:val="009D1704"/>
    <w:rPr>
      <w:rFonts w:eastAsiaTheme="minorHAnsi"/>
      <w:lang w:eastAsia="en-US"/>
    </w:rPr>
  </w:style>
  <w:style w:type="paragraph" w:customStyle="1" w:styleId="9CC9507792FE451B976EABEE7033DBD42">
    <w:name w:val="9CC9507792FE451B976EABEE7033DBD42"/>
    <w:rsid w:val="009D1704"/>
    <w:rPr>
      <w:rFonts w:eastAsiaTheme="minorHAnsi"/>
      <w:lang w:eastAsia="en-US"/>
    </w:rPr>
  </w:style>
  <w:style w:type="paragraph" w:customStyle="1" w:styleId="41E30011AFD141259682AC6F418F76FA2">
    <w:name w:val="41E30011AFD141259682AC6F418F76FA2"/>
    <w:rsid w:val="009D1704"/>
    <w:rPr>
      <w:rFonts w:eastAsiaTheme="minorHAnsi"/>
      <w:lang w:eastAsia="en-US"/>
    </w:rPr>
  </w:style>
  <w:style w:type="paragraph" w:customStyle="1" w:styleId="700501D8D49E4D5682DF295A8A426B583">
    <w:name w:val="700501D8D49E4D5682DF295A8A426B583"/>
    <w:rsid w:val="009D1704"/>
    <w:rPr>
      <w:rFonts w:eastAsiaTheme="minorHAnsi"/>
      <w:lang w:eastAsia="en-US"/>
    </w:rPr>
  </w:style>
  <w:style w:type="paragraph" w:customStyle="1" w:styleId="9CC9507792FE451B976EABEE7033DBD43">
    <w:name w:val="9CC9507792FE451B976EABEE7033DBD43"/>
    <w:rsid w:val="009D1704"/>
    <w:rPr>
      <w:rFonts w:eastAsiaTheme="minorHAnsi"/>
      <w:lang w:eastAsia="en-US"/>
    </w:rPr>
  </w:style>
  <w:style w:type="paragraph" w:customStyle="1" w:styleId="41E30011AFD141259682AC6F418F76FA3">
    <w:name w:val="41E30011AFD141259682AC6F418F76FA3"/>
    <w:rsid w:val="009D1704"/>
    <w:rPr>
      <w:rFonts w:eastAsiaTheme="minorHAnsi"/>
      <w:lang w:eastAsia="en-US"/>
    </w:rPr>
  </w:style>
  <w:style w:type="paragraph" w:customStyle="1" w:styleId="BB8A9C2AD3694585A7427A3E5E1448CB3">
    <w:name w:val="BB8A9C2AD3694585A7427A3E5E1448CB3"/>
    <w:rsid w:val="009D1704"/>
    <w:rPr>
      <w:rFonts w:eastAsiaTheme="minorHAnsi"/>
      <w:lang w:eastAsia="en-US"/>
    </w:rPr>
  </w:style>
  <w:style w:type="paragraph" w:customStyle="1" w:styleId="CF91388C87464064B41BA4E57E1235183">
    <w:name w:val="CF91388C87464064B41BA4E57E1235183"/>
    <w:rsid w:val="009D1704"/>
    <w:rPr>
      <w:rFonts w:eastAsiaTheme="minorHAnsi"/>
      <w:lang w:eastAsia="en-US"/>
    </w:rPr>
  </w:style>
  <w:style w:type="paragraph" w:customStyle="1" w:styleId="A61F7C15E6EF42EA90F102460FAC7AAB3">
    <w:name w:val="A61F7C15E6EF42EA90F102460FAC7AAB3"/>
    <w:rsid w:val="009D1704"/>
    <w:rPr>
      <w:rFonts w:eastAsiaTheme="minorHAnsi"/>
      <w:lang w:eastAsia="en-US"/>
    </w:rPr>
  </w:style>
  <w:style w:type="paragraph" w:customStyle="1" w:styleId="9DF337B4157B42F69E450884F4360B753">
    <w:name w:val="9DF337B4157B42F69E450884F4360B753"/>
    <w:rsid w:val="009D1704"/>
    <w:rPr>
      <w:rFonts w:eastAsiaTheme="minorHAnsi"/>
      <w:lang w:eastAsia="en-US"/>
    </w:rPr>
  </w:style>
  <w:style w:type="paragraph" w:customStyle="1" w:styleId="7026FF0A8C614CE092222F565504E3FF3">
    <w:name w:val="7026FF0A8C614CE092222F565504E3FF3"/>
    <w:rsid w:val="009D1704"/>
    <w:rPr>
      <w:rFonts w:eastAsiaTheme="minorHAnsi"/>
      <w:lang w:eastAsia="en-US"/>
    </w:rPr>
  </w:style>
  <w:style w:type="paragraph" w:customStyle="1" w:styleId="94D33F8D45924EE683612634B5F897933">
    <w:name w:val="94D33F8D45924EE683612634B5F897933"/>
    <w:rsid w:val="009D1704"/>
    <w:rPr>
      <w:rFonts w:eastAsiaTheme="minorHAnsi"/>
      <w:lang w:eastAsia="en-US"/>
    </w:rPr>
  </w:style>
  <w:style w:type="paragraph" w:customStyle="1" w:styleId="1487BCAC485F4CB79CB47D19A70406823">
    <w:name w:val="1487BCAC485F4CB79CB47D19A70406823"/>
    <w:rsid w:val="009D1704"/>
    <w:rPr>
      <w:rFonts w:eastAsiaTheme="minorHAnsi"/>
      <w:lang w:eastAsia="en-US"/>
    </w:rPr>
  </w:style>
  <w:style w:type="paragraph" w:customStyle="1" w:styleId="1748F3E3077A49A29A746135100ACE4B3">
    <w:name w:val="1748F3E3077A49A29A746135100ACE4B3"/>
    <w:rsid w:val="009D1704"/>
    <w:rPr>
      <w:rFonts w:eastAsiaTheme="minorHAnsi"/>
      <w:lang w:eastAsia="en-US"/>
    </w:rPr>
  </w:style>
  <w:style w:type="paragraph" w:customStyle="1" w:styleId="1686B555329E4C81BC6218E73ACF21413">
    <w:name w:val="1686B555329E4C81BC6218E73ACF21413"/>
    <w:rsid w:val="009D1704"/>
    <w:rPr>
      <w:rFonts w:eastAsiaTheme="minorHAnsi"/>
      <w:lang w:eastAsia="en-US"/>
    </w:rPr>
  </w:style>
  <w:style w:type="paragraph" w:customStyle="1" w:styleId="700501D8D49E4D5682DF295A8A426B584">
    <w:name w:val="700501D8D49E4D5682DF295A8A426B584"/>
    <w:rsid w:val="009D1704"/>
    <w:rPr>
      <w:rFonts w:eastAsiaTheme="minorHAnsi"/>
      <w:lang w:eastAsia="en-US"/>
    </w:rPr>
  </w:style>
  <w:style w:type="paragraph" w:customStyle="1" w:styleId="9CC9507792FE451B976EABEE7033DBD44">
    <w:name w:val="9CC9507792FE451B976EABEE7033DBD44"/>
    <w:rsid w:val="009D1704"/>
    <w:rPr>
      <w:rFonts w:eastAsiaTheme="minorHAnsi"/>
      <w:lang w:eastAsia="en-US"/>
    </w:rPr>
  </w:style>
  <w:style w:type="paragraph" w:customStyle="1" w:styleId="41E30011AFD141259682AC6F418F76FA4">
    <w:name w:val="41E30011AFD141259682AC6F418F76FA4"/>
    <w:rsid w:val="009D1704"/>
    <w:rPr>
      <w:rFonts w:eastAsiaTheme="minorHAnsi"/>
      <w:lang w:eastAsia="en-US"/>
    </w:rPr>
  </w:style>
  <w:style w:type="paragraph" w:customStyle="1" w:styleId="BB8A9C2AD3694585A7427A3E5E1448CB4">
    <w:name w:val="BB8A9C2AD3694585A7427A3E5E1448CB4"/>
    <w:rsid w:val="009D1704"/>
    <w:rPr>
      <w:rFonts w:eastAsiaTheme="minorHAnsi"/>
      <w:lang w:eastAsia="en-US"/>
    </w:rPr>
  </w:style>
  <w:style w:type="paragraph" w:customStyle="1" w:styleId="CF91388C87464064B41BA4E57E1235184">
    <w:name w:val="CF91388C87464064B41BA4E57E1235184"/>
    <w:rsid w:val="009D1704"/>
    <w:rPr>
      <w:rFonts w:eastAsiaTheme="minorHAnsi"/>
      <w:lang w:eastAsia="en-US"/>
    </w:rPr>
  </w:style>
  <w:style w:type="paragraph" w:customStyle="1" w:styleId="A61F7C15E6EF42EA90F102460FAC7AAB4">
    <w:name w:val="A61F7C15E6EF42EA90F102460FAC7AAB4"/>
    <w:rsid w:val="009D1704"/>
    <w:rPr>
      <w:rFonts w:eastAsiaTheme="minorHAnsi"/>
      <w:lang w:eastAsia="en-US"/>
    </w:rPr>
  </w:style>
  <w:style w:type="paragraph" w:customStyle="1" w:styleId="9DF337B4157B42F69E450884F4360B754">
    <w:name w:val="9DF337B4157B42F69E450884F4360B754"/>
    <w:rsid w:val="009D1704"/>
    <w:rPr>
      <w:rFonts w:eastAsiaTheme="minorHAnsi"/>
      <w:lang w:eastAsia="en-US"/>
    </w:rPr>
  </w:style>
  <w:style w:type="paragraph" w:customStyle="1" w:styleId="7026FF0A8C614CE092222F565504E3FF4">
    <w:name w:val="7026FF0A8C614CE092222F565504E3FF4"/>
    <w:rsid w:val="009D1704"/>
    <w:rPr>
      <w:rFonts w:eastAsiaTheme="minorHAnsi"/>
      <w:lang w:eastAsia="en-US"/>
    </w:rPr>
  </w:style>
  <w:style w:type="paragraph" w:customStyle="1" w:styleId="94D33F8D45924EE683612634B5F897934">
    <w:name w:val="94D33F8D45924EE683612634B5F897934"/>
    <w:rsid w:val="009D1704"/>
    <w:rPr>
      <w:rFonts w:eastAsiaTheme="minorHAnsi"/>
      <w:lang w:eastAsia="en-US"/>
    </w:rPr>
  </w:style>
  <w:style w:type="paragraph" w:customStyle="1" w:styleId="1487BCAC485F4CB79CB47D19A70406824">
    <w:name w:val="1487BCAC485F4CB79CB47D19A70406824"/>
    <w:rsid w:val="009D1704"/>
    <w:rPr>
      <w:rFonts w:eastAsiaTheme="minorHAnsi"/>
      <w:lang w:eastAsia="en-US"/>
    </w:rPr>
  </w:style>
  <w:style w:type="paragraph" w:customStyle="1" w:styleId="1748F3E3077A49A29A746135100ACE4B4">
    <w:name w:val="1748F3E3077A49A29A746135100ACE4B4"/>
    <w:rsid w:val="009D1704"/>
    <w:rPr>
      <w:rFonts w:eastAsiaTheme="minorHAnsi"/>
      <w:lang w:eastAsia="en-US"/>
    </w:rPr>
  </w:style>
  <w:style w:type="paragraph" w:customStyle="1" w:styleId="1686B555329E4C81BC6218E73ACF21414">
    <w:name w:val="1686B555329E4C81BC6218E73ACF21414"/>
    <w:rsid w:val="009D1704"/>
    <w:rPr>
      <w:rFonts w:eastAsiaTheme="minorHAnsi"/>
      <w:lang w:eastAsia="en-US"/>
    </w:rPr>
  </w:style>
  <w:style w:type="paragraph" w:customStyle="1" w:styleId="700501D8D49E4D5682DF295A8A426B585">
    <w:name w:val="700501D8D49E4D5682DF295A8A426B585"/>
    <w:rsid w:val="009D1704"/>
    <w:rPr>
      <w:rFonts w:eastAsiaTheme="minorHAnsi"/>
      <w:lang w:eastAsia="en-US"/>
    </w:rPr>
  </w:style>
  <w:style w:type="paragraph" w:customStyle="1" w:styleId="9CC9507792FE451B976EABEE7033DBD45">
    <w:name w:val="9CC9507792FE451B976EABEE7033DBD45"/>
    <w:rsid w:val="009D1704"/>
    <w:rPr>
      <w:rFonts w:eastAsiaTheme="minorHAnsi"/>
      <w:lang w:eastAsia="en-US"/>
    </w:rPr>
  </w:style>
  <w:style w:type="paragraph" w:customStyle="1" w:styleId="41E30011AFD141259682AC6F418F76FA5">
    <w:name w:val="41E30011AFD141259682AC6F418F76FA5"/>
    <w:rsid w:val="009D1704"/>
    <w:rPr>
      <w:rFonts w:eastAsiaTheme="minorHAnsi"/>
      <w:lang w:eastAsia="en-US"/>
    </w:rPr>
  </w:style>
  <w:style w:type="paragraph" w:customStyle="1" w:styleId="1703473FB5774139ACAC4D97EA7FBD0C">
    <w:name w:val="1703473FB5774139ACAC4D97EA7FBD0C"/>
    <w:rsid w:val="009D1704"/>
  </w:style>
  <w:style w:type="paragraph" w:customStyle="1" w:styleId="7E6E1B2E7FCA46A68B29167C824CE2D5">
    <w:name w:val="7E6E1B2E7FCA46A68B29167C824CE2D5"/>
    <w:rsid w:val="009D1704"/>
  </w:style>
  <w:style w:type="paragraph" w:customStyle="1" w:styleId="032A24E8683444BCACB4974D4347A068">
    <w:name w:val="032A24E8683444BCACB4974D4347A068"/>
    <w:rsid w:val="009D1704"/>
  </w:style>
  <w:style w:type="paragraph" w:customStyle="1" w:styleId="AA03174EF116417B9ECA93A1B3049A84">
    <w:name w:val="AA03174EF116417B9ECA93A1B3049A84"/>
    <w:rsid w:val="009D1704"/>
  </w:style>
  <w:style w:type="paragraph" w:customStyle="1" w:styleId="DB94E6E0180E4150977E122903B65F57">
    <w:name w:val="DB94E6E0180E4150977E122903B65F57"/>
    <w:rsid w:val="009D1704"/>
  </w:style>
  <w:style w:type="paragraph" w:customStyle="1" w:styleId="617FF220E2294992B7C28D6B5AD474BF">
    <w:name w:val="617FF220E2294992B7C28D6B5AD474BF"/>
    <w:rsid w:val="009D1704"/>
  </w:style>
  <w:style w:type="paragraph" w:customStyle="1" w:styleId="E59AA319F9A844E89A7EA6B5C7912EAB">
    <w:name w:val="E59AA319F9A844E89A7EA6B5C7912EAB"/>
    <w:rsid w:val="009D1704"/>
  </w:style>
  <w:style w:type="paragraph" w:customStyle="1" w:styleId="331B7E2184FA4E59B57222B521C69605">
    <w:name w:val="331B7E2184FA4E59B57222B521C69605"/>
    <w:rsid w:val="009D1704"/>
  </w:style>
  <w:style w:type="paragraph" w:customStyle="1" w:styleId="BF369A5849D646F08C2DEFB423DB60D6">
    <w:name w:val="BF369A5849D646F08C2DEFB423DB60D6"/>
    <w:rsid w:val="009D1704"/>
  </w:style>
  <w:style w:type="paragraph" w:customStyle="1" w:styleId="2107E5DCB6BE40409F432AAABFC27D39">
    <w:name w:val="2107E5DCB6BE40409F432AAABFC27D39"/>
    <w:rsid w:val="009D1704"/>
  </w:style>
  <w:style w:type="paragraph" w:customStyle="1" w:styleId="CB2AF2BE9031401FB6BDD1A8A41E3A2F">
    <w:name w:val="CB2AF2BE9031401FB6BDD1A8A41E3A2F"/>
    <w:rsid w:val="009D1704"/>
  </w:style>
  <w:style w:type="paragraph" w:customStyle="1" w:styleId="F76421B11E2B428D9E25C617FCC15EA1">
    <w:name w:val="F76421B11E2B428D9E25C617FCC15EA1"/>
    <w:rsid w:val="009D1704"/>
  </w:style>
  <w:style w:type="paragraph" w:customStyle="1" w:styleId="E58425EE88444A56BF47BC633C7C45AC">
    <w:name w:val="E58425EE88444A56BF47BC633C7C45AC"/>
    <w:rsid w:val="009D1704"/>
  </w:style>
  <w:style w:type="paragraph" w:customStyle="1" w:styleId="F7EBA250825F49FEA2A1D9F1C754378F">
    <w:name w:val="F7EBA250825F49FEA2A1D9F1C754378F"/>
    <w:rsid w:val="009D1704"/>
  </w:style>
  <w:style w:type="paragraph" w:customStyle="1" w:styleId="7536E1B60ABD43ECA7FFD87EE7CEE07E">
    <w:name w:val="7536E1B60ABD43ECA7FFD87EE7CEE07E"/>
    <w:rsid w:val="009D1704"/>
  </w:style>
  <w:style w:type="paragraph" w:customStyle="1" w:styleId="BB8A9C2AD3694585A7427A3E5E1448CB5">
    <w:name w:val="BB8A9C2AD3694585A7427A3E5E1448CB5"/>
    <w:rsid w:val="009D1704"/>
    <w:rPr>
      <w:rFonts w:eastAsiaTheme="minorHAnsi"/>
      <w:lang w:eastAsia="en-US"/>
    </w:rPr>
  </w:style>
  <w:style w:type="paragraph" w:customStyle="1" w:styleId="CF91388C87464064B41BA4E57E1235185">
    <w:name w:val="CF91388C87464064B41BA4E57E1235185"/>
    <w:rsid w:val="009D1704"/>
    <w:rPr>
      <w:rFonts w:eastAsiaTheme="minorHAnsi"/>
      <w:lang w:eastAsia="en-US"/>
    </w:rPr>
  </w:style>
  <w:style w:type="paragraph" w:customStyle="1" w:styleId="A61F7C15E6EF42EA90F102460FAC7AAB5">
    <w:name w:val="A61F7C15E6EF42EA90F102460FAC7AAB5"/>
    <w:rsid w:val="009D1704"/>
    <w:rPr>
      <w:rFonts w:eastAsiaTheme="minorHAnsi"/>
      <w:lang w:eastAsia="en-US"/>
    </w:rPr>
  </w:style>
  <w:style w:type="paragraph" w:customStyle="1" w:styleId="9DF337B4157B42F69E450884F4360B755">
    <w:name w:val="9DF337B4157B42F69E450884F4360B755"/>
    <w:rsid w:val="009D1704"/>
    <w:rPr>
      <w:rFonts w:eastAsiaTheme="minorHAnsi"/>
      <w:lang w:eastAsia="en-US"/>
    </w:rPr>
  </w:style>
  <w:style w:type="paragraph" w:customStyle="1" w:styleId="7026FF0A8C614CE092222F565504E3FF5">
    <w:name w:val="7026FF0A8C614CE092222F565504E3FF5"/>
    <w:rsid w:val="009D1704"/>
    <w:rPr>
      <w:rFonts w:eastAsiaTheme="minorHAnsi"/>
      <w:lang w:eastAsia="en-US"/>
    </w:rPr>
  </w:style>
  <w:style w:type="paragraph" w:customStyle="1" w:styleId="94D33F8D45924EE683612634B5F897935">
    <w:name w:val="94D33F8D45924EE683612634B5F897935"/>
    <w:rsid w:val="009D1704"/>
    <w:rPr>
      <w:rFonts w:eastAsiaTheme="minorHAnsi"/>
      <w:lang w:eastAsia="en-US"/>
    </w:rPr>
  </w:style>
  <w:style w:type="paragraph" w:customStyle="1" w:styleId="1487BCAC485F4CB79CB47D19A70406825">
    <w:name w:val="1487BCAC485F4CB79CB47D19A70406825"/>
    <w:rsid w:val="009D1704"/>
    <w:rPr>
      <w:rFonts w:eastAsiaTheme="minorHAnsi"/>
      <w:lang w:eastAsia="en-US"/>
    </w:rPr>
  </w:style>
  <w:style w:type="paragraph" w:customStyle="1" w:styleId="1748F3E3077A49A29A746135100ACE4B5">
    <w:name w:val="1748F3E3077A49A29A746135100ACE4B5"/>
    <w:rsid w:val="009D1704"/>
    <w:rPr>
      <w:rFonts w:eastAsiaTheme="minorHAnsi"/>
      <w:lang w:eastAsia="en-US"/>
    </w:rPr>
  </w:style>
  <w:style w:type="paragraph" w:customStyle="1" w:styleId="1686B555329E4C81BC6218E73ACF21415">
    <w:name w:val="1686B555329E4C81BC6218E73ACF21415"/>
    <w:rsid w:val="009D1704"/>
    <w:rPr>
      <w:rFonts w:eastAsiaTheme="minorHAnsi"/>
      <w:lang w:eastAsia="en-US"/>
    </w:rPr>
  </w:style>
  <w:style w:type="paragraph" w:customStyle="1" w:styleId="E59AA319F9A844E89A7EA6B5C7912EAB1">
    <w:name w:val="E59AA319F9A844E89A7EA6B5C7912EAB1"/>
    <w:rsid w:val="009D1704"/>
    <w:rPr>
      <w:rFonts w:eastAsiaTheme="minorHAnsi"/>
      <w:lang w:eastAsia="en-US"/>
    </w:rPr>
  </w:style>
  <w:style w:type="paragraph" w:customStyle="1" w:styleId="F7EBA250825F49FEA2A1D9F1C754378F1">
    <w:name w:val="F7EBA250825F49FEA2A1D9F1C754378F1"/>
    <w:rsid w:val="009D1704"/>
    <w:rPr>
      <w:rFonts w:eastAsiaTheme="minorHAnsi"/>
      <w:lang w:eastAsia="en-US"/>
    </w:rPr>
  </w:style>
  <w:style w:type="paragraph" w:customStyle="1" w:styleId="7536E1B60ABD43ECA7FFD87EE7CEE07E1">
    <w:name w:val="7536E1B60ABD43ECA7FFD87EE7CEE07E1"/>
    <w:rsid w:val="009D1704"/>
    <w:rPr>
      <w:rFonts w:eastAsiaTheme="minorHAnsi"/>
      <w:lang w:eastAsia="en-US"/>
    </w:rPr>
  </w:style>
  <w:style w:type="paragraph" w:customStyle="1" w:styleId="BB8A9C2AD3694585A7427A3E5E1448CB6">
    <w:name w:val="BB8A9C2AD3694585A7427A3E5E1448CB6"/>
    <w:rsid w:val="00395FDC"/>
    <w:rPr>
      <w:rFonts w:eastAsiaTheme="minorHAnsi"/>
      <w:lang w:eastAsia="en-US"/>
    </w:rPr>
  </w:style>
  <w:style w:type="paragraph" w:customStyle="1" w:styleId="CF91388C87464064B41BA4E57E1235186">
    <w:name w:val="CF91388C87464064B41BA4E57E1235186"/>
    <w:rsid w:val="00395FDC"/>
    <w:rPr>
      <w:rFonts w:eastAsiaTheme="minorHAnsi"/>
      <w:lang w:eastAsia="en-US"/>
    </w:rPr>
  </w:style>
  <w:style w:type="paragraph" w:customStyle="1" w:styleId="A61F7C15E6EF42EA90F102460FAC7AAB6">
    <w:name w:val="A61F7C15E6EF42EA90F102460FAC7AAB6"/>
    <w:rsid w:val="00395FDC"/>
    <w:rPr>
      <w:rFonts w:eastAsiaTheme="minorHAnsi"/>
      <w:lang w:eastAsia="en-US"/>
    </w:rPr>
  </w:style>
  <w:style w:type="paragraph" w:customStyle="1" w:styleId="9DF337B4157B42F69E450884F4360B756">
    <w:name w:val="9DF337B4157B42F69E450884F4360B756"/>
    <w:rsid w:val="00395FDC"/>
    <w:rPr>
      <w:rFonts w:eastAsiaTheme="minorHAnsi"/>
      <w:lang w:eastAsia="en-US"/>
    </w:rPr>
  </w:style>
  <w:style w:type="paragraph" w:customStyle="1" w:styleId="7026FF0A8C614CE092222F565504E3FF6">
    <w:name w:val="7026FF0A8C614CE092222F565504E3FF6"/>
    <w:rsid w:val="00395FDC"/>
    <w:rPr>
      <w:rFonts w:eastAsiaTheme="minorHAnsi"/>
      <w:lang w:eastAsia="en-US"/>
    </w:rPr>
  </w:style>
  <w:style w:type="paragraph" w:customStyle="1" w:styleId="94D33F8D45924EE683612634B5F897936">
    <w:name w:val="94D33F8D45924EE683612634B5F897936"/>
    <w:rsid w:val="00395FDC"/>
    <w:rPr>
      <w:rFonts w:eastAsiaTheme="minorHAnsi"/>
      <w:lang w:eastAsia="en-US"/>
    </w:rPr>
  </w:style>
  <w:style w:type="paragraph" w:customStyle="1" w:styleId="1487BCAC485F4CB79CB47D19A70406826">
    <w:name w:val="1487BCAC485F4CB79CB47D19A70406826"/>
    <w:rsid w:val="00395FDC"/>
    <w:rPr>
      <w:rFonts w:eastAsiaTheme="minorHAnsi"/>
      <w:lang w:eastAsia="en-US"/>
    </w:rPr>
  </w:style>
  <w:style w:type="paragraph" w:customStyle="1" w:styleId="1748F3E3077A49A29A746135100ACE4B6">
    <w:name w:val="1748F3E3077A49A29A746135100ACE4B6"/>
    <w:rsid w:val="00395FDC"/>
    <w:rPr>
      <w:rFonts w:eastAsiaTheme="minorHAnsi"/>
      <w:lang w:eastAsia="en-US"/>
    </w:rPr>
  </w:style>
  <w:style w:type="paragraph" w:customStyle="1" w:styleId="1686B555329E4C81BC6218E73ACF21416">
    <w:name w:val="1686B555329E4C81BC6218E73ACF21416"/>
    <w:rsid w:val="00395FDC"/>
    <w:rPr>
      <w:rFonts w:eastAsiaTheme="minorHAnsi"/>
      <w:lang w:eastAsia="en-US"/>
    </w:rPr>
  </w:style>
  <w:style w:type="paragraph" w:customStyle="1" w:styleId="E59AA319F9A844E89A7EA6B5C7912EAB2">
    <w:name w:val="E59AA319F9A844E89A7EA6B5C7912EAB2"/>
    <w:rsid w:val="00395FDC"/>
    <w:rPr>
      <w:rFonts w:eastAsiaTheme="minorHAnsi"/>
      <w:lang w:eastAsia="en-US"/>
    </w:rPr>
  </w:style>
  <w:style w:type="paragraph" w:customStyle="1" w:styleId="F7EBA250825F49FEA2A1D9F1C754378F2">
    <w:name w:val="F7EBA250825F49FEA2A1D9F1C754378F2"/>
    <w:rsid w:val="00395FDC"/>
    <w:rPr>
      <w:rFonts w:eastAsiaTheme="minorHAnsi"/>
      <w:lang w:eastAsia="en-US"/>
    </w:rPr>
  </w:style>
  <w:style w:type="paragraph" w:customStyle="1" w:styleId="7536E1B60ABD43ECA7FFD87EE7CEE07E2">
    <w:name w:val="7536E1B60ABD43ECA7FFD87EE7CEE07E2"/>
    <w:rsid w:val="00395FDC"/>
    <w:rPr>
      <w:rFonts w:eastAsiaTheme="minorHAnsi"/>
      <w:lang w:eastAsia="en-US"/>
    </w:rPr>
  </w:style>
  <w:style w:type="paragraph" w:customStyle="1" w:styleId="BB8A9C2AD3694585A7427A3E5E1448CB7">
    <w:name w:val="BB8A9C2AD3694585A7427A3E5E1448CB7"/>
    <w:rsid w:val="000D3B96"/>
    <w:rPr>
      <w:rFonts w:eastAsiaTheme="minorHAnsi"/>
      <w:lang w:eastAsia="en-US"/>
    </w:rPr>
  </w:style>
  <w:style w:type="paragraph" w:customStyle="1" w:styleId="CF91388C87464064B41BA4E57E1235187">
    <w:name w:val="CF91388C87464064B41BA4E57E1235187"/>
    <w:rsid w:val="000D3B96"/>
    <w:rPr>
      <w:rFonts w:eastAsiaTheme="minorHAnsi"/>
      <w:lang w:eastAsia="en-US"/>
    </w:rPr>
  </w:style>
  <w:style w:type="paragraph" w:customStyle="1" w:styleId="A61F7C15E6EF42EA90F102460FAC7AAB7">
    <w:name w:val="A61F7C15E6EF42EA90F102460FAC7AAB7"/>
    <w:rsid w:val="000D3B96"/>
    <w:rPr>
      <w:rFonts w:eastAsiaTheme="minorHAnsi"/>
      <w:lang w:eastAsia="en-US"/>
    </w:rPr>
  </w:style>
  <w:style w:type="paragraph" w:customStyle="1" w:styleId="9DF337B4157B42F69E450884F4360B757">
    <w:name w:val="9DF337B4157B42F69E450884F4360B757"/>
    <w:rsid w:val="000D3B96"/>
    <w:rPr>
      <w:rFonts w:eastAsiaTheme="minorHAnsi"/>
      <w:lang w:eastAsia="en-US"/>
    </w:rPr>
  </w:style>
  <w:style w:type="paragraph" w:customStyle="1" w:styleId="B08F204F764B4ACC8AB4C497AE62FDB6">
    <w:name w:val="B08F204F764B4ACC8AB4C497AE62FDB6"/>
    <w:rsid w:val="000D3B96"/>
    <w:rPr>
      <w:rFonts w:eastAsiaTheme="minorHAnsi"/>
      <w:lang w:eastAsia="en-US"/>
    </w:rPr>
  </w:style>
  <w:style w:type="paragraph" w:customStyle="1" w:styleId="A7A65F61F749431A8AC1DAE21E7CFF3E">
    <w:name w:val="A7A65F61F749431A8AC1DAE21E7CFF3E"/>
    <w:rsid w:val="000D3B96"/>
    <w:rPr>
      <w:rFonts w:eastAsiaTheme="minorHAnsi"/>
      <w:lang w:eastAsia="en-US"/>
    </w:rPr>
  </w:style>
  <w:style w:type="paragraph" w:customStyle="1" w:styleId="C6C86ACF0998491FADCD66A7190E08EB">
    <w:name w:val="C6C86ACF0998491FADCD66A7190E08EB"/>
    <w:rsid w:val="000D3B96"/>
    <w:rPr>
      <w:rFonts w:eastAsiaTheme="minorHAnsi"/>
      <w:lang w:eastAsia="en-US"/>
    </w:rPr>
  </w:style>
  <w:style w:type="paragraph" w:customStyle="1" w:styleId="5B2562A1C72A4EF596098FFB2299FF47">
    <w:name w:val="5B2562A1C72A4EF596098FFB2299FF47"/>
    <w:rsid w:val="000D3B96"/>
    <w:rPr>
      <w:rFonts w:eastAsiaTheme="minorHAnsi"/>
      <w:lang w:eastAsia="en-US"/>
    </w:rPr>
  </w:style>
  <w:style w:type="paragraph" w:customStyle="1" w:styleId="50650440FF244C199F5E9AF414326646">
    <w:name w:val="50650440FF244C199F5E9AF414326646"/>
    <w:rsid w:val="000D3B96"/>
    <w:rPr>
      <w:rFonts w:eastAsiaTheme="minorHAnsi"/>
      <w:lang w:eastAsia="en-US"/>
    </w:rPr>
  </w:style>
  <w:style w:type="paragraph" w:customStyle="1" w:styleId="F13BDB496817470EA6674C7A2A42586F">
    <w:name w:val="F13BDB496817470EA6674C7A2A42586F"/>
    <w:rsid w:val="000D3B96"/>
    <w:rPr>
      <w:rFonts w:eastAsiaTheme="minorHAnsi"/>
      <w:lang w:eastAsia="en-US"/>
    </w:rPr>
  </w:style>
  <w:style w:type="paragraph" w:customStyle="1" w:styleId="0287F714AB1C417BBDA17D09BF0A7C0C">
    <w:name w:val="0287F714AB1C417BBDA17D09BF0A7C0C"/>
    <w:rsid w:val="000D3B96"/>
    <w:rPr>
      <w:rFonts w:eastAsiaTheme="minorHAnsi"/>
      <w:lang w:eastAsia="en-US"/>
    </w:rPr>
  </w:style>
  <w:style w:type="paragraph" w:customStyle="1" w:styleId="C44015D1CD364F21BFB9E92E9F665C63">
    <w:name w:val="C44015D1CD364F21BFB9E92E9F665C63"/>
    <w:rsid w:val="000D3B96"/>
    <w:rPr>
      <w:rFonts w:eastAsiaTheme="minorHAnsi"/>
      <w:lang w:eastAsia="en-US"/>
    </w:rPr>
  </w:style>
  <w:style w:type="paragraph" w:customStyle="1" w:styleId="6C9F9CA9B5F1428FBB910ED5E652F21A">
    <w:name w:val="6C9F9CA9B5F1428FBB910ED5E652F21A"/>
    <w:rsid w:val="000D3B96"/>
  </w:style>
  <w:style w:type="paragraph" w:customStyle="1" w:styleId="BB8A9C2AD3694585A7427A3E5E1448CB8">
    <w:name w:val="BB8A9C2AD3694585A7427A3E5E1448CB8"/>
    <w:rsid w:val="00445678"/>
    <w:rPr>
      <w:rFonts w:eastAsiaTheme="minorHAnsi"/>
      <w:lang w:eastAsia="en-US"/>
    </w:rPr>
  </w:style>
  <w:style w:type="paragraph" w:customStyle="1" w:styleId="CF91388C87464064B41BA4E57E1235188">
    <w:name w:val="CF91388C87464064B41BA4E57E1235188"/>
    <w:rsid w:val="00445678"/>
    <w:rPr>
      <w:rFonts w:eastAsiaTheme="minorHAnsi"/>
      <w:lang w:eastAsia="en-US"/>
    </w:rPr>
  </w:style>
  <w:style w:type="paragraph" w:customStyle="1" w:styleId="A61F7C15E6EF42EA90F102460FAC7AAB8">
    <w:name w:val="A61F7C15E6EF42EA90F102460FAC7AAB8"/>
    <w:rsid w:val="00445678"/>
    <w:rPr>
      <w:rFonts w:eastAsiaTheme="minorHAnsi"/>
      <w:lang w:eastAsia="en-US"/>
    </w:rPr>
  </w:style>
  <w:style w:type="paragraph" w:customStyle="1" w:styleId="9DF337B4157B42F69E450884F4360B758">
    <w:name w:val="9DF337B4157B42F69E450884F4360B758"/>
    <w:rsid w:val="00445678"/>
    <w:rPr>
      <w:rFonts w:eastAsiaTheme="minorHAnsi"/>
      <w:lang w:eastAsia="en-US"/>
    </w:rPr>
  </w:style>
  <w:style w:type="paragraph" w:customStyle="1" w:styleId="B08F204F764B4ACC8AB4C497AE62FDB61">
    <w:name w:val="B08F204F764B4ACC8AB4C497AE62FDB61"/>
    <w:rsid w:val="00445678"/>
    <w:rPr>
      <w:rFonts w:eastAsiaTheme="minorHAnsi"/>
      <w:lang w:eastAsia="en-US"/>
    </w:rPr>
  </w:style>
  <w:style w:type="paragraph" w:customStyle="1" w:styleId="A7A65F61F749431A8AC1DAE21E7CFF3E1">
    <w:name w:val="A7A65F61F749431A8AC1DAE21E7CFF3E1"/>
    <w:rsid w:val="00445678"/>
    <w:rPr>
      <w:rFonts w:eastAsiaTheme="minorHAnsi"/>
      <w:lang w:eastAsia="en-US"/>
    </w:rPr>
  </w:style>
  <w:style w:type="paragraph" w:customStyle="1" w:styleId="C6C86ACF0998491FADCD66A7190E08EB1">
    <w:name w:val="C6C86ACF0998491FADCD66A7190E08EB1"/>
    <w:rsid w:val="00445678"/>
    <w:rPr>
      <w:rFonts w:eastAsiaTheme="minorHAnsi"/>
      <w:lang w:eastAsia="en-US"/>
    </w:rPr>
  </w:style>
  <w:style w:type="paragraph" w:customStyle="1" w:styleId="5B2562A1C72A4EF596098FFB2299FF471">
    <w:name w:val="5B2562A1C72A4EF596098FFB2299FF471"/>
    <w:rsid w:val="00445678"/>
    <w:rPr>
      <w:rFonts w:eastAsiaTheme="minorHAnsi"/>
      <w:lang w:eastAsia="en-US"/>
    </w:rPr>
  </w:style>
  <w:style w:type="paragraph" w:customStyle="1" w:styleId="50650440FF244C199F5E9AF4143266461">
    <w:name w:val="50650440FF244C199F5E9AF4143266461"/>
    <w:rsid w:val="00445678"/>
    <w:rPr>
      <w:rFonts w:eastAsiaTheme="minorHAnsi"/>
      <w:lang w:eastAsia="en-US"/>
    </w:rPr>
  </w:style>
  <w:style w:type="paragraph" w:customStyle="1" w:styleId="6C9F9CA9B5F1428FBB910ED5E652F21A1">
    <w:name w:val="6C9F9CA9B5F1428FBB910ED5E652F21A1"/>
    <w:rsid w:val="00445678"/>
    <w:rPr>
      <w:rFonts w:eastAsiaTheme="minorHAnsi"/>
      <w:lang w:eastAsia="en-US"/>
    </w:rPr>
  </w:style>
  <w:style w:type="paragraph" w:customStyle="1" w:styleId="BB8A9C2AD3694585A7427A3E5E1448CB9">
    <w:name w:val="BB8A9C2AD3694585A7427A3E5E1448CB9"/>
    <w:rsid w:val="00445678"/>
    <w:rPr>
      <w:rFonts w:eastAsiaTheme="minorHAnsi"/>
      <w:lang w:eastAsia="en-US"/>
    </w:rPr>
  </w:style>
  <w:style w:type="paragraph" w:customStyle="1" w:styleId="CF91388C87464064B41BA4E57E1235189">
    <w:name w:val="CF91388C87464064B41BA4E57E1235189"/>
    <w:rsid w:val="00445678"/>
    <w:rPr>
      <w:rFonts w:eastAsiaTheme="minorHAnsi"/>
      <w:lang w:eastAsia="en-US"/>
    </w:rPr>
  </w:style>
  <w:style w:type="paragraph" w:customStyle="1" w:styleId="A61F7C15E6EF42EA90F102460FAC7AAB9">
    <w:name w:val="A61F7C15E6EF42EA90F102460FAC7AAB9"/>
    <w:rsid w:val="00445678"/>
    <w:rPr>
      <w:rFonts w:eastAsiaTheme="minorHAnsi"/>
      <w:lang w:eastAsia="en-US"/>
    </w:rPr>
  </w:style>
  <w:style w:type="paragraph" w:customStyle="1" w:styleId="9DF337B4157B42F69E450884F4360B759">
    <w:name w:val="9DF337B4157B42F69E450884F4360B759"/>
    <w:rsid w:val="00445678"/>
    <w:rPr>
      <w:rFonts w:eastAsiaTheme="minorHAnsi"/>
      <w:lang w:eastAsia="en-US"/>
    </w:rPr>
  </w:style>
  <w:style w:type="paragraph" w:customStyle="1" w:styleId="B08F204F764B4ACC8AB4C497AE62FDB62">
    <w:name w:val="B08F204F764B4ACC8AB4C497AE62FDB62"/>
    <w:rsid w:val="00445678"/>
    <w:rPr>
      <w:rFonts w:eastAsiaTheme="minorHAnsi"/>
      <w:lang w:eastAsia="en-US"/>
    </w:rPr>
  </w:style>
  <w:style w:type="paragraph" w:customStyle="1" w:styleId="A7A65F61F749431A8AC1DAE21E7CFF3E2">
    <w:name w:val="A7A65F61F749431A8AC1DAE21E7CFF3E2"/>
    <w:rsid w:val="00445678"/>
    <w:rPr>
      <w:rFonts w:eastAsiaTheme="minorHAnsi"/>
      <w:lang w:eastAsia="en-US"/>
    </w:rPr>
  </w:style>
  <w:style w:type="paragraph" w:customStyle="1" w:styleId="C6C86ACF0998491FADCD66A7190E08EB2">
    <w:name w:val="C6C86ACF0998491FADCD66A7190E08EB2"/>
    <w:rsid w:val="00445678"/>
    <w:rPr>
      <w:rFonts w:eastAsiaTheme="minorHAnsi"/>
      <w:lang w:eastAsia="en-US"/>
    </w:rPr>
  </w:style>
  <w:style w:type="paragraph" w:customStyle="1" w:styleId="5B2562A1C72A4EF596098FFB2299FF472">
    <w:name w:val="5B2562A1C72A4EF596098FFB2299FF472"/>
    <w:rsid w:val="00445678"/>
    <w:rPr>
      <w:rFonts w:eastAsiaTheme="minorHAnsi"/>
      <w:lang w:eastAsia="en-US"/>
    </w:rPr>
  </w:style>
  <w:style w:type="paragraph" w:customStyle="1" w:styleId="50650440FF244C199F5E9AF4143266462">
    <w:name w:val="50650440FF244C199F5E9AF4143266462"/>
    <w:rsid w:val="00445678"/>
    <w:rPr>
      <w:rFonts w:eastAsiaTheme="minorHAnsi"/>
      <w:lang w:eastAsia="en-US"/>
    </w:rPr>
  </w:style>
  <w:style w:type="paragraph" w:customStyle="1" w:styleId="6C9F9CA9B5F1428FBB910ED5E652F21A2">
    <w:name w:val="6C9F9CA9B5F1428FBB910ED5E652F21A2"/>
    <w:rsid w:val="00445678"/>
    <w:rPr>
      <w:rFonts w:eastAsiaTheme="minorHAnsi"/>
      <w:lang w:eastAsia="en-US"/>
    </w:rPr>
  </w:style>
  <w:style w:type="paragraph" w:customStyle="1" w:styleId="D1183F83004143BC86C88EE5DC6258C3">
    <w:name w:val="D1183F83004143BC86C88EE5DC6258C3"/>
    <w:rsid w:val="00445678"/>
  </w:style>
  <w:style w:type="paragraph" w:customStyle="1" w:styleId="EEFFA89A16CA4A19B954B7DE5034B95E">
    <w:name w:val="EEFFA89A16CA4A19B954B7DE5034B95E"/>
    <w:rsid w:val="00445678"/>
  </w:style>
  <w:style w:type="paragraph" w:customStyle="1" w:styleId="68A0BAFA212F45CDBFF33508CBAD9C61">
    <w:name w:val="68A0BAFA212F45CDBFF33508CBAD9C61"/>
    <w:rsid w:val="00445678"/>
  </w:style>
  <w:style w:type="paragraph" w:customStyle="1" w:styleId="FB3B3A691FFF4DA5B31EB41C6CEC6BAA">
    <w:name w:val="FB3B3A691FFF4DA5B31EB41C6CEC6BAA"/>
    <w:rsid w:val="00445678"/>
  </w:style>
  <w:style w:type="paragraph" w:customStyle="1" w:styleId="F6B56300717346BA83B0F55BD4E12425">
    <w:name w:val="F6B56300717346BA83B0F55BD4E12425"/>
    <w:rsid w:val="00445678"/>
  </w:style>
  <w:style w:type="paragraph" w:customStyle="1" w:styleId="D23FF807521F4342ACD5100143A3296F">
    <w:name w:val="D23FF807521F4342ACD5100143A3296F"/>
    <w:rsid w:val="00445678"/>
  </w:style>
  <w:style w:type="paragraph" w:customStyle="1" w:styleId="161880C05AA34C9DAAD52DEF9B681AAE">
    <w:name w:val="161880C05AA34C9DAAD52DEF9B681AAE"/>
    <w:rsid w:val="00445678"/>
  </w:style>
  <w:style w:type="paragraph" w:customStyle="1" w:styleId="5D66B9A9193240438C46880933B2F42B">
    <w:name w:val="5D66B9A9193240438C46880933B2F42B"/>
    <w:rsid w:val="00445678"/>
  </w:style>
  <w:style w:type="paragraph" w:customStyle="1" w:styleId="BB8A9C2AD3694585A7427A3E5E1448CB10">
    <w:name w:val="BB8A9C2AD3694585A7427A3E5E1448CB10"/>
    <w:rsid w:val="00445678"/>
    <w:rPr>
      <w:rFonts w:eastAsiaTheme="minorHAnsi"/>
      <w:lang w:eastAsia="en-US"/>
    </w:rPr>
  </w:style>
  <w:style w:type="paragraph" w:customStyle="1" w:styleId="CF91388C87464064B41BA4E57E12351810">
    <w:name w:val="CF91388C87464064B41BA4E57E12351810"/>
    <w:rsid w:val="00445678"/>
    <w:rPr>
      <w:rFonts w:eastAsiaTheme="minorHAnsi"/>
      <w:lang w:eastAsia="en-US"/>
    </w:rPr>
  </w:style>
  <w:style w:type="paragraph" w:customStyle="1" w:styleId="A61F7C15E6EF42EA90F102460FAC7AAB10">
    <w:name w:val="A61F7C15E6EF42EA90F102460FAC7AAB10"/>
    <w:rsid w:val="00445678"/>
    <w:rPr>
      <w:rFonts w:eastAsiaTheme="minorHAnsi"/>
      <w:lang w:eastAsia="en-US"/>
    </w:rPr>
  </w:style>
  <w:style w:type="paragraph" w:customStyle="1" w:styleId="9DF337B4157B42F69E450884F4360B7510">
    <w:name w:val="9DF337B4157B42F69E450884F4360B7510"/>
    <w:rsid w:val="00445678"/>
    <w:rPr>
      <w:rFonts w:eastAsiaTheme="minorHAnsi"/>
      <w:lang w:eastAsia="en-US"/>
    </w:rPr>
  </w:style>
  <w:style w:type="paragraph" w:customStyle="1" w:styleId="B08F204F764B4ACC8AB4C497AE62FDB63">
    <w:name w:val="B08F204F764B4ACC8AB4C497AE62FDB63"/>
    <w:rsid w:val="00445678"/>
    <w:rPr>
      <w:rFonts w:eastAsiaTheme="minorHAnsi"/>
      <w:lang w:eastAsia="en-US"/>
    </w:rPr>
  </w:style>
  <w:style w:type="paragraph" w:customStyle="1" w:styleId="A7A65F61F749431A8AC1DAE21E7CFF3E3">
    <w:name w:val="A7A65F61F749431A8AC1DAE21E7CFF3E3"/>
    <w:rsid w:val="00445678"/>
    <w:rPr>
      <w:rFonts w:eastAsiaTheme="minorHAnsi"/>
      <w:lang w:eastAsia="en-US"/>
    </w:rPr>
  </w:style>
  <w:style w:type="paragraph" w:customStyle="1" w:styleId="C6C86ACF0998491FADCD66A7190E08EB3">
    <w:name w:val="C6C86ACF0998491FADCD66A7190E08EB3"/>
    <w:rsid w:val="00445678"/>
    <w:rPr>
      <w:rFonts w:eastAsiaTheme="minorHAnsi"/>
      <w:lang w:eastAsia="en-US"/>
    </w:rPr>
  </w:style>
  <w:style w:type="paragraph" w:customStyle="1" w:styleId="5B2562A1C72A4EF596098FFB2299FF473">
    <w:name w:val="5B2562A1C72A4EF596098FFB2299FF473"/>
    <w:rsid w:val="00445678"/>
    <w:rPr>
      <w:rFonts w:eastAsiaTheme="minorHAnsi"/>
      <w:lang w:eastAsia="en-US"/>
    </w:rPr>
  </w:style>
  <w:style w:type="paragraph" w:customStyle="1" w:styleId="50650440FF244C199F5E9AF4143266463">
    <w:name w:val="50650440FF244C199F5E9AF4143266463"/>
    <w:rsid w:val="00445678"/>
    <w:rPr>
      <w:rFonts w:eastAsiaTheme="minorHAnsi"/>
      <w:lang w:eastAsia="en-US"/>
    </w:rPr>
  </w:style>
  <w:style w:type="paragraph" w:customStyle="1" w:styleId="F6B56300717346BA83B0F55BD4E124251">
    <w:name w:val="F6B56300717346BA83B0F55BD4E124251"/>
    <w:rsid w:val="00445678"/>
    <w:rPr>
      <w:rFonts w:eastAsiaTheme="minorHAnsi"/>
      <w:lang w:eastAsia="en-US"/>
    </w:rPr>
  </w:style>
  <w:style w:type="paragraph" w:customStyle="1" w:styleId="D23FF807521F4342ACD5100143A3296F1">
    <w:name w:val="D23FF807521F4342ACD5100143A3296F1"/>
    <w:rsid w:val="00445678"/>
    <w:rPr>
      <w:rFonts w:eastAsiaTheme="minorHAnsi"/>
      <w:lang w:eastAsia="en-US"/>
    </w:rPr>
  </w:style>
  <w:style w:type="paragraph" w:customStyle="1" w:styleId="161880C05AA34C9DAAD52DEF9B681AAE1">
    <w:name w:val="161880C05AA34C9DAAD52DEF9B681AAE1"/>
    <w:rsid w:val="00445678"/>
    <w:rPr>
      <w:rFonts w:eastAsiaTheme="minorHAnsi"/>
      <w:lang w:eastAsia="en-US"/>
    </w:rPr>
  </w:style>
  <w:style w:type="paragraph" w:customStyle="1" w:styleId="5D66B9A9193240438C46880933B2F42B1">
    <w:name w:val="5D66B9A9193240438C46880933B2F42B1"/>
    <w:rsid w:val="00445678"/>
    <w:rPr>
      <w:rFonts w:eastAsiaTheme="minorHAnsi"/>
      <w:lang w:eastAsia="en-US"/>
    </w:rPr>
  </w:style>
  <w:style w:type="paragraph" w:customStyle="1" w:styleId="7AF039F02CED4372AD2775F867C5B659">
    <w:name w:val="7AF039F02CED4372AD2775F867C5B659"/>
    <w:rsid w:val="00445678"/>
    <w:rPr>
      <w:rFonts w:eastAsiaTheme="minorHAnsi"/>
      <w:lang w:eastAsia="en-US"/>
    </w:rPr>
  </w:style>
  <w:style w:type="paragraph" w:customStyle="1" w:styleId="39179F2BD2364D73816213ECB735DBF8">
    <w:name w:val="39179F2BD2364D73816213ECB735DBF8"/>
    <w:rsid w:val="00445678"/>
  </w:style>
  <w:style w:type="paragraph" w:customStyle="1" w:styleId="9B5F3D1B01EA4B5795F6A8182824A11F">
    <w:name w:val="9B5F3D1B01EA4B5795F6A8182824A11F"/>
    <w:rsid w:val="00445678"/>
  </w:style>
  <w:style w:type="paragraph" w:customStyle="1" w:styleId="93A07638AC5845CEA6301F4B826B6646">
    <w:name w:val="93A07638AC5845CEA6301F4B826B6646"/>
    <w:rsid w:val="00445678"/>
  </w:style>
  <w:style w:type="paragraph" w:customStyle="1" w:styleId="BB8A9C2AD3694585A7427A3E5E1448CB11">
    <w:name w:val="BB8A9C2AD3694585A7427A3E5E1448CB11"/>
    <w:rsid w:val="00445678"/>
    <w:rPr>
      <w:rFonts w:eastAsiaTheme="minorHAnsi"/>
      <w:lang w:eastAsia="en-US"/>
    </w:rPr>
  </w:style>
  <w:style w:type="paragraph" w:customStyle="1" w:styleId="CF91388C87464064B41BA4E57E12351811">
    <w:name w:val="CF91388C87464064B41BA4E57E12351811"/>
    <w:rsid w:val="00445678"/>
    <w:rPr>
      <w:rFonts w:eastAsiaTheme="minorHAnsi"/>
      <w:lang w:eastAsia="en-US"/>
    </w:rPr>
  </w:style>
  <w:style w:type="paragraph" w:customStyle="1" w:styleId="A61F7C15E6EF42EA90F102460FAC7AAB11">
    <w:name w:val="A61F7C15E6EF42EA90F102460FAC7AAB11"/>
    <w:rsid w:val="00445678"/>
    <w:rPr>
      <w:rFonts w:eastAsiaTheme="minorHAnsi"/>
      <w:lang w:eastAsia="en-US"/>
    </w:rPr>
  </w:style>
  <w:style w:type="paragraph" w:customStyle="1" w:styleId="9DF337B4157B42F69E450884F4360B7511">
    <w:name w:val="9DF337B4157B42F69E450884F4360B7511"/>
    <w:rsid w:val="00445678"/>
    <w:rPr>
      <w:rFonts w:eastAsiaTheme="minorHAnsi"/>
      <w:lang w:eastAsia="en-US"/>
    </w:rPr>
  </w:style>
  <w:style w:type="paragraph" w:customStyle="1" w:styleId="B08F204F764B4ACC8AB4C497AE62FDB64">
    <w:name w:val="B08F204F764B4ACC8AB4C497AE62FDB64"/>
    <w:rsid w:val="00445678"/>
    <w:rPr>
      <w:rFonts w:eastAsiaTheme="minorHAnsi"/>
      <w:lang w:eastAsia="en-US"/>
    </w:rPr>
  </w:style>
  <w:style w:type="paragraph" w:customStyle="1" w:styleId="A7A65F61F749431A8AC1DAE21E7CFF3E4">
    <w:name w:val="A7A65F61F749431A8AC1DAE21E7CFF3E4"/>
    <w:rsid w:val="00445678"/>
    <w:rPr>
      <w:rFonts w:eastAsiaTheme="minorHAnsi"/>
      <w:lang w:eastAsia="en-US"/>
    </w:rPr>
  </w:style>
  <w:style w:type="paragraph" w:customStyle="1" w:styleId="C6C86ACF0998491FADCD66A7190E08EB4">
    <w:name w:val="C6C86ACF0998491FADCD66A7190E08EB4"/>
    <w:rsid w:val="00445678"/>
    <w:rPr>
      <w:rFonts w:eastAsiaTheme="minorHAnsi"/>
      <w:lang w:eastAsia="en-US"/>
    </w:rPr>
  </w:style>
  <w:style w:type="paragraph" w:customStyle="1" w:styleId="5B2562A1C72A4EF596098FFB2299FF474">
    <w:name w:val="5B2562A1C72A4EF596098FFB2299FF474"/>
    <w:rsid w:val="00445678"/>
    <w:rPr>
      <w:rFonts w:eastAsiaTheme="minorHAnsi"/>
      <w:lang w:eastAsia="en-US"/>
    </w:rPr>
  </w:style>
  <w:style w:type="paragraph" w:customStyle="1" w:styleId="50650440FF244C199F5E9AF4143266464">
    <w:name w:val="50650440FF244C199F5E9AF4143266464"/>
    <w:rsid w:val="00445678"/>
    <w:rPr>
      <w:rFonts w:eastAsiaTheme="minorHAnsi"/>
      <w:lang w:eastAsia="en-US"/>
    </w:rPr>
  </w:style>
  <w:style w:type="paragraph" w:customStyle="1" w:styleId="F6B56300717346BA83B0F55BD4E124252">
    <w:name w:val="F6B56300717346BA83B0F55BD4E124252"/>
    <w:rsid w:val="00445678"/>
    <w:rPr>
      <w:rFonts w:eastAsiaTheme="minorHAnsi"/>
      <w:lang w:eastAsia="en-US"/>
    </w:rPr>
  </w:style>
  <w:style w:type="paragraph" w:customStyle="1" w:styleId="D23FF807521F4342ACD5100143A3296F2">
    <w:name w:val="D23FF807521F4342ACD5100143A3296F2"/>
    <w:rsid w:val="00445678"/>
    <w:rPr>
      <w:rFonts w:eastAsiaTheme="minorHAnsi"/>
      <w:lang w:eastAsia="en-US"/>
    </w:rPr>
  </w:style>
  <w:style w:type="paragraph" w:customStyle="1" w:styleId="161880C05AA34C9DAAD52DEF9B681AAE2">
    <w:name w:val="161880C05AA34C9DAAD52DEF9B681AAE2"/>
    <w:rsid w:val="00445678"/>
    <w:rPr>
      <w:rFonts w:eastAsiaTheme="minorHAnsi"/>
      <w:lang w:eastAsia="en-US"/>
    </w:rPr>
  </w:style>
  <w:style w:type="paragraph" w:customStyle="1" w:styleId="39179F2BD2364D73816213ECB735DBF81">
    <w:name w:val="39179F2BD2364D73816213ECB735DBF81"/>
    <w:rsid w:val="00445678"/>
    <w:rPr>
      <w:rFonts w:eastAsiaTheme="minorHAnsi"/>
      <w:lang w:eastAsia="en-US"/>
    </w:rPr>
  </w:style>
  <w:style w:type="paragraph" w:customStyle="1" w:styleId="9B5F3D1B01EA4B5795F6A8182824A11F1">
    <w:name w:val="9B5F3D1B01EA4B5795F6A8182824A11F1"/>
    <w:rsid w:val="00445678"/>
    <w:rPr>
      <w:rFonts w:eastAsiaTheme="minorHAnsi"/>
      <w:lang w:eastAsia="en-US"/>
    </w:rPr>
  </w:style>
  <w:style w:type="paragraph" w:customStyle="1" w:styleId="93A07638AC5845CEA6301F4B826B66461">
    <w:name w:val="93A07638AC5845CEA6301F4B826B66461"/>
    <w:rsid w:val="00445678"/>
    <w:rPr>
      <w:rFonts w:eastAsiaTheme="minorHAnsi"/>
      <w:lang w:eastAsia="en-US"/>
    </w:rPr>
  </w:style>
  <w:style w:type="paragraph" w:customStyle="1" w:styleId="BD7E307F3E6C435A852128646F0524ED">
    <w:name w:val="BD7E307F3E6C435A852128646F0524ED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92E4A0E0161F436381222BB249AF9CDF">
    <w:name w:val="92E4A0E0161F436381222BB249AF9CDF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A6531683FCEF434A95AAA44283209FE6">
    <w:name w:val="A6531683FCEF434A95AAA44283209FE6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BD902B2DDD6C4FB8AE544706CB477E4D">
    <w:name w:val="BD902B2DDD6C4FB8AE544706CB477E4D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F20DED36FD99471D931C3D27B8C98898">
    <w:name w:val="F20DED36FD99471D931C3D27B8C98898"/>
    <w:rsid w:val="00090404"/>
    <w:pPr>
      <w:spacing w:after="200" w:line="276" w:lineRule="auto"/>
    </w:pPr>
    <w:rPr>
      <w:szCs w:val="28"/>
      <w:lang w:eastAsia="zh-TW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Custom 1 - Deloitte 2016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Custom 1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8BCB-635F-46CA-947A-D9FC2F66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Chilo, Paul Henri (FR - Paris)</dc:creator>
  <cp:lastModifiedBy>TESLYAK Natalya</cp:lastModifiedBy>
  <cp:revision>2</cp:revision>
  <cp:lastPrinted>2018-11-23T15:28:00Z</cp:lastPrinted>
  <dcterms:created xsi:type="dcterms:W3CDTF">2020-11-04T17:54:00Z</dcterms:created>
  <dcterms:modified xsi:type="dcterms:W3CDTF">2020-11-04T17:54:00Z</dcterms:modified>
</cp:coreProperties>
</file>